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E4AB8" w14:textId="0C975D37" w:rsidR="00A73C33" w:rsidRPr="00A617C2" w:rsidRDefault="000D45C1" w:rsidP="00686ADE">
      <w:pPr>
        <w:spacing w:after="120" w:line="240" w:lineRule="auto"/>
        <w:jc w:val="center"/>
        <w:rPr>
          <w:rFonts w:ascii="Times New Roman" w:hAnsi="Times New Roman" w:cs="Times New Roman"/>
          <w:b/>
          <w:sz w:val="24"/>
          <w:szCs w:val="20"/>
        </w:rPr>
      </w:pPr>
      <w:r>
        <w:rPr>
          <w:rFonts w:ascii="Times New Roman" w:hAnsi="Times New Roman" w:cs="Times New Roman"/>
          <w:b/>
          <w:sz w:val="24"/>
          <w:szCs w:val="20"/>
        </w:rPr>
        <w:t>Copper Creek</w:t>
      </w:r>
      <w:r w:rsidR="00D239B4">
        <w:rPr>
          <w:rFonts w:ascii="Times New Roman" w:hAnsi="Times New Roman" w:cs="Times New Roman"/>
          <w:b/>
          <w:sz w:val="24"/>
          <w:szCs w:val="20"/>
        </w:rPr>
        <w:t xml:space="preserve">’s </w:t>
      </w:r>
      <w:r>
        <w:rPr>
          <w:rFonts w:ascii="Times New Roman" w:hAnsi="Times New Roman" w:cs="Times New Roman"/>
          <w:b/>
          <w:sz w:val="24"/>
          <w:szCs w:val="20"/>
        </w:rPr>
        <w:t>Promotional Sweepstakes</w:t>
      </w:r>
      <w:r w:rsidR="00B8448B">
        <w:rPr>
          <w:rFonts w:ascii="Times New Roman" w:hAnsi="Times New Roman" w:cs="Times New Roman"/>
          <w:b/>
          <w:sz w:val="24"/>
          <w:szCs w:val="20"/>
        </w:rPr>
        <w:t xml:space="preserve"> </w:t>
      </w:r>
      <w:r w:rsidR="0072667B" w:rsidRPr="00A617C2">
        <w:rPr>
          <w:rFonts w:ascii="Times New Roman" w:hAnsi="Times New Roman" w:cs="Times New Roman"/>
          <w:b/>
          <w:sz w:val="24"/>
          <w:szCs w:val="20"/>
        </w:rPr>
        <w:t>Official</w:t>
      </w:r>
      <w:r w:rsidR="00DA55C5" w:rsidRPr="00A617C2">
        <w:rPr>
          <w:rFonts w:ascii="Times New Roman" w:hAnsi="Times New Roman" w:cs="Times New Roman"/>
          <w:b/>
          <w:sz w:val="24"/>
          <w:szCs w:val="20"/>
        </w:rPr>
        <w:t xml:space="preserve"> Rules</w:t>
      </w:r>
    </w:p>
    <w:p w14:paraId="21652AA5" w14:textId="7A22F5AD" w:rsidR="00A73C33" w:rsidRPr="00F6253B" w:rsidRDefault="00A73C33" w:rsidP="00686ADE">
      <w:pPr>
        <w:spacing w:after="120" w:line="240" w:lineRule="auto"/>
        <w:jc w:val="both"/>
        <w:rPr>
          <w:rFonts w:ascii="Times New Roman" w:hAnsi="Times New Roman" w:cs="Times New Roman"/>
          <w:b/>
          <w:sz w:val="20"/>
          <w:szCs w:val="20"/>
        </w:rPr>
      </w:pPr>
      <w:r w:rsidRPr="00F6253B">
        <w:rPr>
          <w:rFonts w:ascii="Times New Roman" w:hAnsi="Times New Roman" w:cs="Times New Roman"/>
          <w:b/>
          <w:sz w:val="20"/>
          <w:szCs w:val="20"/>
        </w:rPr>
        <w:t xml:space="preserve">NO PURCHASE OR PAYMENT OF ANY KIND IS NECESSARY TO ENTER OR WIN. A PURCHASE WILL NOT INCREASE YOUR CHANCES OF WINNING. THE </w:t>
      </w:r>
      <w:r w:rsidR="00063A1E">
        <w:rPr>
          <w:rFonts w:ascii="Times New Roman" w:hAnsi="Times New Roman" w:cs="Times New Roman"/>
          <w:b/>
          <w:sz w:val="20"/>
          <w:szCs w:val="20"/>
        </w:rPr>
        <w:t>PROMOTION</w:t>
      </w:r>
      <w:r w:rsidRPr="00F6253B">
        <w:rPr>
          <w:rFonts w:ascii="Times New Roman" w:hAnsi="Times New Roman" w:cs="Times New Roman"/>
          <w:b/>
          <w:sz w:val="20"/>
          <w:szCs w:val="20"/>
        </w:rPr>
        <w:t xml:space="preserve"> (DEFINED BELOW) IS </w:t>
      </w:r>
      <w:r w:rsidR="00096ABB" w:rsidRPr="00F6253B">
        <w:rPr>
          <w:rFonts w:ascii="Times New Roman" w:hAnsi="Times New Roman" w:cs="Times New Roman"/>
          <w:b/>
          <w:sz w:val="20"/>
          <w:szCs w:val="20"/>
        </w:rPr>
        <w:t>INTENDED FOR THE UNITED STATES</w:t>
      </w:r>
      <w:r w:rsidRPr="00F6253B">
        <w:rPr>
          <w:rFonts w:ascii="Times New Roman" w:hAnsi="Times New Roman" w:cs="Times New Roman"/>
          <w:b/>
          <w:sz w:val="20"/>
          <w:szCs w:val="20"/>
        </w:rPr>
        <w:t xml:space="preserve"> ONLY, AND WILL BE GOVERNED BY U.S. LAW</w:t>
      </w:r>
      <w:r w:rsidR="00B82D86">
        <w:rPr>
          <w:rFonts w:ascii="Times New Roman" w:hAnsi="Times New Roman" w:cs="Times New Roman"/>
          <w:b/>
          <w:sz w:val="20"/>
          <w:szCs w:val="20"/>
        </w:rPr>
        <w:t xml:space="preserve">. </w:t>
      </w:r>
      <w:r w:rsidRPr="00F6253B">
        <w:rPr>
          <w:rFonts w:ascii="Times New Roman" w:hAnsi="Times New Roman" w:cs="Times New Roman"/>
          <w:b/>
          <w:sz w:val="20"/>
          <w:szCs w:val="20"/>
        </w:rPr>
        <w:t xml:space="preserve">PARTICIPATION IN THE </w:t>
      </w:r>
      <w:r w:rsidR="00063A1E">
        <w:rPr>
          <w:rFonts w:ascii="Times New Roman" w:hAnsi="Times New Roman" w:cs="Times New Roman"/>
          <w:b/>
          <w:sz w:val="20"/>
          <w:szCs w:val="20"/>
        </w:rPr>
        <w:t>PROMOTION</w:t>
      </w:r>
      <w:r w:rsidRPr="00F6253B">
        <w:rPr>
          <w:rFonts w:ascii="Times New Roman" w:hAnsi="Times New Roman" w:cs="Times New Roman"/>
          <w:b/>
          <w:sz w:val="20"/>
          <w:szCs w:val="20"/>
        </w:rPr>
        <w:t xml:space="preserve"> IS SUBJECT TO THE </w:t>
      </w:r>
      <w:r w:rsidR="00822C20">
        <w:rPr>
          <w:rFonts w:ascii="Times New Roman" w:hAnsi="Times New Roman" w:cs="Times New Roman"/>
          <w:b/>
          <w:sz w:val="20"/>
          <w:szCs w:val="20"/>
        </w:rPr>
        <w:t>PROMOTION</w:t>
      </w:r>
      <w:r w:rsidRPr="00F6253B">
        <w:rPr>
          <w:rFonts w:ascii="Times New Roman" w:hAnsi="Times New Roman" w:cs="Times New Roman"/>
          <w:b/>
          <w:sz w:val="20"/>
          <w:szCs w:val="20"/>
        </w:rPr>
        <w:t xml:space="preserve"> DETAILS AND TERMS AND CONDITIONS OF THESE OFFICIAL RULES.</w:t>
      </w:r>
      <w:r w:rsidR="00476114" w:rsidRPr="00F6253B">
        <w:rPr>
          <w:rFonts w:ascii="Times New Roman" w:hAnsi="Times New Roman" w:cs="Times New Roman"/>
          <w:b/>
          <w:sz w:val="20"/>
          <w:szCs w:val="20"/>
        </w:rPr>
        <w:t xml:space="preserve"> </w:t>
      </w:r>
      <w:r w:rsidR="00186376">
        <w:rPr>
          <w:rFonts w:ascii="Times New Roman" w:hAnsi="Times New Roman" w:cs="Times New Roman"/>
          <w:b/>
          <w:sz w:val="20"/>
          <w:szCs w:val="20"/>
        </w:rPr>
        <w:t>VO</w:t>
      </w:r>
      <w:r w:rsidR="00B8448B">
        <w:rPr>
          <w:rFonts w:ascii="Times New Roman" w:hAnsi="Times New Roman" w:cs="Times New Roman"/>
          <w:b/>
          <w:sz w:val="20"/>
          <w:szCs w:val="20"/>
        </w:rPr>
        <w:t>ID OUTSIDE OF T</w:t>
      </w:r>
      <w:r w:rsidR="00337396">
        <w:rPr>
          <w:rFonts w:ascii="Times New Roman" w:hAnsi="Times New Roman" w:cs="Times New Roman"/>
          <w:b/>
          <w:sz w:val="20"/>
          <w:szCs w:val="20"/>
        </w:rPr>
        <w:t>HE STATE OF KANSAS AND</w:t>
      </w:r>
      <w:bookmarkStart w:id="0" w:name="_GoBack"/>
      <w:bookmarkEnd w:id="0"/>
      <w:r w:rsidR="00186376">
        <w:rPr>
          <w:rFonts w:ascii="Times New Roman" w:hAnsi="Times New Roman" w:cs="Times New Roman"/>
          <w:b/>
          <w:sz w:val="20"/>
          <w:szCs w:val="20"/>
        </w:rPr>
        <w:t xml:space="preserve"> WHERE PROHIBITED BY LAW.</w:t>
      </w:r>
    </w:p>
    <w:p w14:paraId="7E7ACB7C" w14:textId="6420AF6F" w:rsidR="00B03891" w:rsidRPr="000D45C1" w:rsidRDefault="00A73C33" w:rsidP="000D45C1">
      <w:pPr>
        <w:pStyle w:val="ListParagraph"/>
        <w:numPr>
          <w:ilvl w:val="0"/>
          <w:numId w:val="1"/>
        </w:numPr>
        <w:spacing w:after="120" w:line="240" w:lineRule="auto"/>
        <w:ind w:left="403"/>
        <w:contextualSpacing w:val="0"/>
        <w:jc w:val="both"/>
        <w:rPr>
          <w:rFonts w:ascii="Times New Roman" w:hAnsi="Times New Roman" w:cs="Times New Roman"/>
          <w:sz w:val="20"/>
          <w:szCs w:val="20"/>
        </w:rPr>
      </w:pPr>
      <w:r w:rsidRPr="00F6253B">
        <w:rPr>
          <w:rFonts w:ascii="Times New Roman" w:hAnsi="Times New Roman" w:cs="Times New Roman"/>
          <w:b/>
          <w:sz w:val="20"/>
          <w:szCs w:val="20"/>
        </w:rPr>
        <w:t>SPONSOR.</w:t>
      </w:r>
      <w:r w:rsidR="00A456F4">
        <w:rPr>
          <w:rFonts w:ascii="Times New Roman" w:hAnsi="Times New Roman" w:cs="Times New Roman"/>
          <w:b/>
          <w:sz w:val="20"/>
          <w:szCs w:val="20"/>
        </w:rPr>
        <w:t xml:space="preserve"> </w:t>
      </w:r>
      <w:r w:rsidR="000D45C1">
        <w:rPr>
          <w:rFonts w:ascii="Times New Roman" w:hAnsi="Times New Roman" w:cs="Times New Roman"/>
          <w:sz w:val="20"/>
          <w:szCs w:val="20"/>
        </w:rPr>
        <w:t>Copper Creek’s</w:t>
      </w:r>
      <w:r w:rsidR="00047B69">
        <w:rPr>
          <w:rFonts w:ascii="Times New Roman" w:hAnsi="Times New Roman" w:cs="Times New Roman"/>
          <w:sz w:val="20"/>
          <w:szCs w:val="20"/>
        </w:rPr>
        <w:t xml:space="preserve"> </w:t>
      </w:r>
      <w:r w:rsidR="000D45C1">
        <w:rPr>
          <w:rFonts w:ascii="Times New Roman" w:hAnsi="Times New Roman" w:cs="Times New Roman"/>
          <w:sz w:val="20"/>
          <w:szCs w:val="20"/>
        </w:rPr>
        <w:t>Promotional Sweepstakes</w:t>
      </w:r>
      <w:r w:rsidR="00A456F4" w:rsidRPr="008305DB">
        <w:rPr>
          <w:rFonts w:ascii="Times New Roman" w:hAnsi="Times New Roman" w:cs="Times New Roman"/>
          <w:b/>
          <w:sz w:val="20"/>
          <w:szCs w:val="20"/>
        </w:rPr>
        <w:t xml:space="preserve"> </w:t>
      </w:r>
      <w:r w:rsidR="00A456F4" w:rsidRPr="00F6253B">
        <w:rPr>
          <w:rFonts w:ascii="Times New Roman" w:hAnsi="Times New Roman" w:cs="Times New Roman"/>
          <w:sz w:val="20"/>
          <w:szCs w:val="20"/>
        </w:rPr>
        <w:t>(“</w:t>
      </w:r>
      <w:r w:rsidR="00FA4F97">
        <w:rPr>
          <w:rFonts w:ascii="Times New Roman" w:hAnsi="Times New Roman" w:cs="Times New Roman"/>
          <w:b/>
          <w:sz w:val="20"/>
          <w:szCs w:val="20"/>
        </w:rPr>
        <w:t>Promotion</w:t>
      </w:r>
      <w:r w:rsidR="00A456F4" w:rsidRPr="00F6253B">
        <w:rPr>
          <w:rFonts w:ascii="Times New Roman" w:hAnsi="Times New Roman" w:cs="Times New Roman"/>
          <w:sz w:val="20"/>
          <w:szCs w:val="20"/>
        </w:rPr>
        <w:t xml:space="preserve">”) </w:t>
      </w:r>
      <w:r w:rsidR="00A456F4">
        <w:rPr>
          <w:rFonts w:ascii="Times New Roman" w:hAnsi="Times New Roman" w:cs="Times New Roman"/>
          <w:sz w:val="20"/>
          <w:szCs w:val="20"/>
        </w:rPr>
        <w:t xml:space="preserve">is sponsored by </w:t>
      </w:r>
      <w:r w:rsidR="000D45C1">
        <w:rPr>
          <w:rFonts w:ascii="Times New Roman" w:hAnsi="Times New Roman" w:cs="Times New Roman"/>
          <w:sz w:val="20"/>
          <w:szCs w:val="20"/>
        </w:rPr>
        <w:t>Copper Creek Homes Association</w:t>
      </w:r>
      <w:r w:rsidR="00636E91" w:rsidRPr="00282345">
        <w:rPr>
          <w:rFonts w:ascii="Times New Roman" w:hAnsi="Times New Roman" w:cs="Times New Roman"/>
          <w:sz w:val="20"/>
          <w:szCs w:val="20"/>
        </w:rPr>
        <w:t xml:space="preserve"> with its </w:t>
      </w:r>
      <w:r w:rsidR="00636E91" w:rsidRPr="000D45C1">
        <w:rPr>
          <w:rFonts w:ascii="Times New Roman" w:hAnsi="Times New Roman" w:cs="Times New Roman"/>
          <w:sz w:val="20"/>
          <w:szCs w:val="20"/>
        </w:rPr>
        <w:t xml:space="preserve">principal place of business located at </w:t>
      </w:r>
      <w:r w:rsidR="000D45C1" w:rsidRPr="000D45C1">
        <w:rPr>
          <w:rFonts w:ascii="Times New Roman" w:hAnsi="Times New Roman" w:cs="Times New Roman"/>
          <w:sz w:val="20"/>
          <w:szCs w:val="20"/>
        </w:rPr>
        <w:t xml:space="preserve">10660 Barkley Suite 200 Overland Park, KS 66212 </w:t>
      </w:r>
      <w:r w:rsidRPr="000D45C1">
        <w:rPr>
          <w:rFonts w:ascii="Times New Roman" w:hAnsi="Times New Roman" w:cs="Times New Roman"/>
          <w:sz w:val="20"/>
          <w:szCs w:val="20"/>
        </w:rPr>
        <w:t>(“</w:t>
      </w:r>
      <w:r w:rsidRPr="000D45C1">
        <w:rPr>
          <w:rFonts w:ascii="Times New Roman" w:hAnsi="Times New Roman" w:cs="Times New Roman"/>
          <w:b/>
          <w:sz w:val="20"/>
          <w:szCs w:val="20"/>
        </w:rPr>
        <w:t>Sponsor</w:t>
      </w:r>
      <w:r w:rsidRPr="000D45C1">
        <w:rPr>
          <w:rFonts w:ascii="Times New Roman" w:hAnsi="Times New Roman" w:cs="Times New Roman"/>
          <w:sz w:val="20"/>
          <w:szCs w:val="20"/>
        </w:rPr>
        <w:t>”).</w:t>
      </w:r>
      <w:r w:rsidR="00FA7C5E" w:rsidRPr="000D45C1">
        <w:rPr>
          <w:rFonts w:ascii="Times New Roman" w:hAnsi="Times New Roman" w:cs="Times New Roman"/>
          <w:sz w:val="20"/>
          <w:szCs w:val="20"/>
        </w:rPr>
        <w:t xml:space="preserve"> </w:t>
      </w:r>
      <w:r w:rsidR="00636E91" w:rsidRPr="000D45C1">
        <w:rPr>
          <w:rFonts w:ascii="Times New Roman" w:hAnsi="Times New Roman" w:cs="Times New Roman"/>
          <w:sz w:val="20"/>
          <w:szCs w:val="20"/>
        </w:rPr>
        <w:t>The Promotion is in no way sponsored by, endorsed by, administered by, or associated with any third party social media site, including Facebook, Inc. (“</w:t>
      </w:r>
      <w:r w:rsidR="00636E91" w:rsidRPr="000D45C1">
        <w:rPr>
          <w:rFonts w:ascii="Times New Roman" w:hAnsi="Times New Roman" w:cs="Times New Roman"/>
          <w:b/>
          <w:sz w:val="20"/>
          <w:szCs w:val="20"/>
        </w:rPr>
        <w:t>Social Media</w:t>
      </w:r>
      <w:r w:rsidR="00636E91" w:rsidRPr="000D45C1">
        <w:rPr>
          <w:rFonts w:ascii="Times New Roman" w:hAnsi="Times New Roman" w:cs="Times New Roman"/>
          <w:sz w:val="20"/>
          <w:szCs w:val="20"/>
        </w:rPr>
        <w:t>”).</w:t>
      </w:r>
      <w:r w:rsidR="00047B69" w:rsidRPr="000D45C1">
        <w:rPr>
          <w:rFonts w:ascii="Times New Roman" w:hAnsi="Times New Roman" w:cs="Times New Roman"/>
          <w:sz w:val="20"/>
          <w:szCs w:val="20"/>
        </w:rPr>
        <w:t xml:space="preserve"> </w:t>
      </w:r>
      <w:r w:rsidR="00365F0F" w:rsidRPr="000D45C1">
        <w:rPr>
          <w:rFonts w:ascii="Times New Roman" w:hAnsi="Times New Roman" w:cs="Times New Roman"/>
          <w:sz w:val="20"/>
          <w:szCs w:val="20"/>
        </w:rPr>
        <w:t xml:space="preserve">The Promotion commences at </w:t>
      </w:r>
      <w:r w:rsidR="00F40508" w:rsidRPr="000D45C1">
        <w:rPr>
          <w:rFonts w:ascii="Times New Roman" w:hAnsi="Times New Roman" w:cs="Times New Roman"/>
          <w:sz w:val="20"/>
          <w:szCs w:val="20"/>
        </w:rPr>
        <w:t>12:01 am</w:t>
      </w:r>
      <w:r w:rsidR="00365F0F" w:rsidRPr="000D45C1">
        <w:rPr>
          <w:rFonts w:ascii="Times New Roman" w:hAnsi="Times New Roman" w:cs="Times New Roman"/>
          <w:sz w:val="20"/>
          <w:szCs w:val="20"/>
        </w:rPr>
        <w:t xml:space="preserve"> </w:t>
      </w:r>
      <w:r w:rsidR="00D239B4" w:rsidRPr="000D45C1">
        <w:rPr>
          <w:rFonts w:ascii="Times New Roman" w:hAnsi="Times New Roman" w:cs="Times New Roman"/>
          <w:sz w:val="20"/>
          <w:szCs w:val="20"/>
        </w:rPr>
        <w:t xml:space="preserve">Central </w:t>
      </w:r>
      <w:r w:rsidR="00365F0F" w:rsidRPr="000D45C1">
        <w:rPr>
          <w:rFonts w:ascii="Times New Roman" w:hAnsi="Times New Roman" w:cs="Times New Roman"/>
          <w:sz w:val="20"/>
          <w:szCs w:val="20"/>
        </w:rPr>
        <w:t>Time</w:t>
      </w:r>
      <w:r w:rsidR="00F40508" w:rsidRPr="000D45C1">
        <w:rPr>
          <w:rFonts w:ascii="Times New Roman" w:hAnsi="Times New Roman" w:cs="Times New Roman"/>
          <w:sz w:val="20"/>
          <w:szCs w:val="20"/>
        </w:rPr>
        <w:t xml:space="preserve"> (“</w:t>
      </w:r>
      <w:r w:rsidR="00D239B4" w:rsidRPr="000D45C1">
        <w:rPr>
          <w:rFonts w:ascii="Times New Roman" w:hAnsi="Times New Roman" w:cs="Times New Roman"/>
          <w:b/>
          <w:sz w:val="20"/>
          <w:szCs w:val="20"/>
        </w:rPr>
        <w:t>C</w:t>
      </w:r>
      <w:r w:rsidR="00F40508" w:rsidRPr="000D45C1">
        <w:rPr>
          <w:rFonts w:ascii="Times New Roman" w:hAnsi="Times New Roman" w:cs="Times New Roman"/>
          <w:b/>
          <w:sz w:val="20"/>
          <w:szCs w:val="20"/>
        </w:rPr>
        <w:t>T</w:t>
      </w:r>
      <w:r w:rsidR="00F40508" w:rsidRPr="000D45C1">
        <w:rPr>
          <w:rFonts w:ascii="Times New Roman" w:hAnsi="Times New Roman" w:cs="Times New Roman"/>
          <w:sz w:val="20"/>
          <w:szCs w:val="20"/>
        </w:rPr>
        <w:t>”)</w:t>
      </w:r>
      <w:r w:rsidR="00365F0F" w:rsidRPr="000D45C1">
        <w:rPr>
          <w:rFonts w:ascii="Times New Roman" w:hAnsi="Times New Roman" w:cs="Times New Roman"/>
          <w:sz w:val="20"/>
          <w:szCs w:val="20"/>
        </w:rPr>
        <w:t xml:space="preserve"> on </w:t>
      </w:r>
      <w:r w:rsidR="00636E91" w:rsidRPr="000D45C1">
        <w:rPr>
          <w:rFonts w:ascii="Times New Roman" w:hAnsi="Times New Roman" w:cs="Times New Roman"/>
          <w:sz w:val="20"/>
          <w:szCs w:val="20"/>
        </w:rPr>
        <w:t>{</w:t>
      </w:r>
      <w:r w:rsidR="00636E91" w:rsidRPr="000D45C1">
        <w:rPr>
          <w:rFonts w:ascii="Times New Roman" w:hAnsi="Times New Roman" w:cs="Times New Roman"/>
          <w:sz w:val="20"/>
          <w:szCs w:val="20"/>
          <w:highlight w:val="yellow"/>
        </w:rPr>
        <w:t>Month, Day, Year</w:t>
      </w:r>
      <w:r w:rsidR="00636E91" w:rsidRPr="000D45C1">
        <w:rPr>
          <w:rFonts w:ascii="Times New Roman" w:hAnsi="Times New Roman" w:cs="Times New Roman"/>
          <w:sz w:val="20"/>
          <w:szCs w:val="20"/>
        </w:rPr>
        <w:t>}</w:t>
      </w:r>
      <w:r w:rsidR="00365F0F" w:rsidRPr="000D45C1">
        <w:rPr>
          <w:rFonts w:ascii="Times New Roman" w:hAnsi="Times New Roman" w:cs="Times New Roman"/>
          <w:sz w:val="20"/>
          <w:szCs w:val="20"/>
        </w:rPr>
        <w:t xml:space="preserve"> and ends at </w:t>
      </w:r>
      <w:r w:rsidR="00D239B4" w:rsidRPr="000D45C1">
        <w:rPr>
          <w:rFonts w:ascii="Times New Roman" w:hAnsi="Times New Roman" w:cs="Times New Roman"/>
          <w:sz w:val="20"/>
          <w:szCs w:val="20"/>
        </w:rPr>
        <w:t>11:59 pm C</w:t>
      </w:r>
      <w:r w:rsidR="00F40508" w:rsidRPr="000D45C1">
        <w:rPr>
          <w:rFonts w:ascii="Times New Roman" w:hAnsi="Times New Roman" w:cs="Times New Roman"/>
          <w:sz w:val="20"/>
          <w:szCs w:val="20"/>
        </w:rPr>
        <w:t>T</w:t>
      </w:r>
      <w:r w:rsidR="00047B69" w:rsidRPr="000D45C1">
        <w:rPr>
          <w:rFonts w:ascii="Times New Roman" w:hAnsi="Times New Roman" w:cs="Times New Roman"/>
          <w:sz w:val="20"/>
          <w:szCs w:val="20"/>
        </w:rPr>
        <w:t xml:space="preserve"> on</w:t>
      </w:r>
      <w:r w:rsidR="00365F0F" w:rsidRPr="000D45C1">
        <w:rPr>
          <w:rFonts w:ascii="Times New Roman" w:hAnsi="Times New Roman" w:cs="Times New Roman"/>
          <w:sz w:val="20"/>
          <w:szCs w:val="20"/>
        </w:rPr>
        <w:t xml:space="preserve"> </w:t>
      </w:r>
      <w:r w:rsidR="00636E91" w:rsidRPr="000D45C1">
        <w:rPr>
          <w:rFonts w:ascii="Times New Roman" w:hAnsi="Times New Roman" w:cs="Times New Roman"/>
          <w:sz w:val="20"/>
          <w:szCs w:val="20"/>
        </w:rPr>
        <w:t>{</w:t>
      </w:r>
      <w:r w:rsidR="00636E91" w:rsidRPr="000D45C1">
        <w:rPr>
          <w:rFonts w:ascii="Times New Roman" w:hAnsi="Times New Roman" w:cs="Times New Roman"/>
          <w:sz w:val="20"/>
          <w:szCs w:val="20"/>
          <w:highlight w:val="yellow"/>
        </w:rPr>
        <w:t>Month, Day, Year</w:t>
      </w:r>
      <w:r w:rsidR="00636E91" w:rsidRPr="000D45C1">
        <w:rPr>
          <w:rFonts w:ascii="Times New Roman" w:hAnsi="Times New Roman" w:cs="Times New Roman"/>
          <w:sz w:val="20"/>
          <w:szCs w:val="20"/>
        </w:rPr>
        <w:t xml:space="preserve">} </w:t>
      </w:r>
      <w:r w:rsidR="00365F0F" w:rsidRPr="000D45C1">
        <w:rPr>
          <w:rFonts w:ascii="Times New Roman" w:hAnsi="Times New Roman" w:cs="Times New Roman"/>
          <w:sz w:val="20"/>
          <w:szCs w:val="20"/>
        </w:rPr>
        <w:t>(the “</w:t>
      </w:r>
      <w:r w:rsidR="00FA4F97" w:rsidRPr="000D45C1">
        <w:rPr>
          <w:rFonts w:ascii="Times New Roman" w:hAnsi="Times New Roman" w:cs="Times New Roman"/>
          <w:b/>
          <w:sz w:val="20"/>
          <w:szCs w:val="20"/>
        </w:rPr>
        <w:t>Promotion</w:t>
      </w:r>
      <w:r w:rsidR="00365F0F" w:rsidRPr="000D45C1">
        <w:rPr>
          <w:rFonts w:ascii="Times New Roman" w:hAnsi="Times New Roman" w:cs="Times New Roman"/>
          <w:b/>
          <w:sz w:val="20"/>
          <w:szCs w:val="20"/>
        </w:rPr>
        <w:t xml:space="preserve"> Period</w:t>
      </w:r>
      <w:r w:rsidR="00365F0F" w:rsidRPr="000D45C1">
        <w:rPr>
          <w:rFonts w:ascii="Times New Roman" w:hAnsi="Times New Roman" w:cs="Times New Roman"/>
          <w:sz w:val="20"/>
          <w:szCs w:val="20"/>
        </w:rPr>
        <w:t xml:space="preserve">”). </w:t>
      </w:r>
      <w:r w:rsidR="00734E5B" w:rsidRPr="000D45C1">
        <w:rPr>
          <w:rFonts w:ascii="Times New Roman" w:hAnsi="Times New Roman" w:cs="Times New Roman"/>
          <w:sz w:val="20"/>
          <w:szCs w:val="20"/>
        </w:rPr>
        <w:t>The Sponsor</w:t>
      </w:r>
      <w:r w:rsidR="00B8448B" w:rsidRPr="000D45C1">
        <w:rPr>
          <w:rFonts w:ascii="Times New Roman" w:hAnsi="Times New Roman" w:cs="Times New Roman"/>
          <w:sz w:val="20"/>
          <w:szCs w:val="20"/>
        </w:rPr>
        <w:t xml:space="preserve"> and</w:t>
      </w:r>
      <w:r w:rsidR="00DB4F96" w:rsidRPr="000D45C1">
        <w:rPr>
          <w:rFonts w:ascii="Times New Roman" w:hAnsi="Times New Roman" w:cs="Times New Roman"/>
          <w:sz w:val="20"/>
          <w:szCs w:val="20"/>
        </w:rPr>
        <w:t xml:space="preserve"> its parent companies, affiliates, subsidiaries, sales representatives, advertising, sales promotion, and all other service agencies involved with the development, production, implementation, administration, or fulfillment of the Promotion </w:t>
      </w:r>
      <w:r w:rsidR="00734E5B" w:rsidRPr="000D45C1">
        <w:rPr>
          <w:rFonts w:ascii="Times New Roman" w:hAnsi="Times New Roman" w:cs="Times New Roman"/>
          <w:sz w:val="20"/>
          <w:szCs w:val="20"/>
        </w:rPr>
        <w:t>are collectively the “</w:t>
      </w:r>
      <w:r w:rsidR="00734E5B" w:rsidRPr="000D45C1">
        <w:rPr>
          <w:rFonts w:ascii="Times New Roman" w:hAnsi="Times New Roman" w:cs="Times New Roman"/>
          <w:b/>
          <w:sz w:val="20"/>
          <w:szCs w:val="20"/>
        </w:rPr>
        <w:t>Promotion Entities</w:t>
      </w:r>
      <w:r w:rsidR="00734E5B" w:rsidRPr="000D45C1">
        <w:rPr>
          <w:rFonts w:ascii="Times New Roman" w:hAnsi="Times New Roman" w:cs="Times New Roman"/>
          <w:sz w:val="20"/>
          <w:szCs w:val="20"/>
        </w:rPr>
        <w:t>”</w:t>
      </w:r>
      <w:r w:rsidR="00E10259" w:rsidRPr="000D45C1">
        <w:rPr>
          <w:rFonts w:ascii="Times New Roman" w:hAnsi="Times New Roman" w:cs="Times New Roman"/>
          <w:sz w:val="20"/>
          <w:szCs w:val="20"/>
        </w:rPr>
        <w:t>.</w:t>
      </w:r>
    </w:p>
    <w:p w14:paraId="0FBC9B2C" w14:textId="74126472" w:rsidR="00B03891" w:rsidRPr="00F6253B" w:rsidRDefault="00A73C33" w:rsidP="00686ADE">
      <w:pPr>
        <w:pStyle w:val="ListParagraph"/>
        <w:numPr>
          <w:ilvl w:val="0"/>
          <w:numId w:val="1"/>
        </w:numPr>
        <w:spacing w:after="120" w:line="240" w:lineRule="auto"/>
        <w:contextualSpacing w:val="0"/>
        <w:jc w:val="both"/>
        <w:rPr>
          <w:rFonts w:ascii="Times New Roman" w:hAnsi="Times New Roman" w:cs="Times New Roman"/>
          <w:sz w:val="20"/>
          <w:szCs w:val="20"/>
        </w:rPr>
      </w:pPr>
      <w:r w:rsidRPr="00F6253B">
        <w:rPr>
          <w:rFonts w:ascii="Times New Roman" w:hAnsi="Times New Roman" w:cs="Times New Roman"/>
          <w:b/>
          <w:sz w:val="20"/>
          <w:szCs w:val="20"/>
        </w:rPr>
        <w:t>ELIGIBILITY.</w:t>
      </w:r>
      <w:r w:rsidRPr="00F6253B">
        <w:rPr>
          <w:rFonts w:ascii="Times New Roman" w:hAnsi="Times New Roman" w:cs="Times New Roman"/>
          <w:sz w:val="20"/>
          <w:szCs w:val="20"/>
        </w:rPr>
        <w:t xml:space="preserve"> </w:t>
      </w:r>
      <w:r w:rsidR="00A456F4">
        <w:rPr>
          <w:rFonts w:ascii="Times New Roman" w:hAnsi="Times New Roman" w:cs="Times New Roman"/>
          <w:sz w:val="20"/>
          <w:szCs w:val="20"/>
        </w:rPr>
        <w:t xml:space="preserve">The </w:t>
      </w:r>
      <w:r w:rsidR="00FA4F97">
        <w:rPr>
          <w:rFonts w:ascii="Times New Roman" w:hAnsi="Times New Roman" w:cs="Times New Roman"/>
          <w:sz w:val="20"/>
          <w:szCs w:val="20"/>
        </w:rPr>
        <w:t>Promotion</w:t>
      </w:r>
      <w:r w:rsidR="00A456F4">
        <w:rPr>
          <w:rFonts w:ascii="Times New Roman" w:hAnsi="Times New Roman" w:cs="Times New Roman"/>
          <w:sz w:val="20"/>
          <w:szCs w:val="20"/>
        </w:rPr>
        <w:t xml:space="preserve"> </w:t>
      </w:r>
      <w:r w:rsidRPr="00F6253B">
        <w:rPr>
          <w:rFonts w:ascii="Times New Roman" w:hAnsi="Times New Roman" w:cs="Times New Roman"/>
          <w:sz w:val="20"/>
          <w:szCs w:val="20"/>
        </w:rPr>
        <w:t>is open to</w:t>
      </w:r>
      <w:r w:rsidR="00663D14">
        <w:rPr>
          <w:rFonts w:ascii="Times New Roman" w:hAnsi="Times New Roman" w:cs="Times New Roman"/>
          <w:sz w:val="20"/>
          <w:szCs w:val="20"/>
        </w:rPr>
        <w:t xml:space="preserve"> </w:t>
      </w:r>
      <w:r w:rsidR="000D45C1">
        <w:rPr>
          <w:rFonts w:ascii="Times New Roman" w:hAnsi="Times New Roman" w:cs="Times New Roman"/>
          <w:sz w:val="20"/>
          <w:szCs w:val="20"/>
        </w:rPr>
        <w:t>owners within the</w:t>
      </w:r>
      <w:r w:rsidR="00E327B2">
        <w:rPr>
          <w:rFonts w:ascii="Times New Roman" w:hAnsi="Times New Roman" w:cs="Times New Roman"/>
          <w:sz w:val="20"/>
          <w:szCs w:val="20"/>
        </w:rPr>
        <w:t xml:space="preserve"> </w:t>
      </w:r>
      <w:r w:rsidR="000D45C1">
        <w:rPr>
          <w:rFonts w:ascii="Times New Roman" w:hAnsi="Times New Roman" w:cs="Times New Roman"/>
          <w:sz w:val="20"/>
          <w:szCs w:val="20"/>
        </w:rPr>
        <w:t>Copper Creek Homes Associations</w:t>
      </w:r>
      <w:r w:rsidR="00E327B2">
        <w:rPr>
          <w:rFonts w:ascii="Times New Roman" w:hAnsi="Times New Roman" w:cs="Times New Roman"/>
          <w:sz w:val="20"/>
          <w:szCs w:val="20"/>
        </w:rPr>
        <w:t>,</w:t>
      </w:r>
      <w:r w:rsidR="008305DB">
        <w:rPr>
          <w:rFonts w:ascii="Times New Roman" w:hAnsi="Times New Roman" w:cs="Times New Roman"/>
          <w:sz w:val="20"/>
          <w:szCs w:val="20"/>
        </w:rPr>
        <w:t xml:space="preserve"> </w:t>
      </w:r>
      <w:r w:rsidR="00204D67" w:rsidRPr="00F6253B">
        <w:rPr>
          <w:rFonts w:ascii="Times New Roman" w:hAnsi="Times New Roman" w:cs="Times New Roman"/>
          <w:sz w:val="20"/>
          <w:szCs w:val="20"/>
        </w:rPr>
        <w:t xml:space="preserve">who are </w:t>
      </w:r>
      <w:r w:rsidR="00E57C70" w:rsidRPr="00F6253B">
        <w:rPr>
          <w:rFonts w:ascii="Times New Roman" w:hAnsi="Times New Roman" w:cs="Times New Roman"/>
          <w:sz w:val="20"/>
          <w:szCs w:val="20"/>
        </w:rPr>
        <w:t>eighteen (18)</w:t>
      </w:r>
      <w:r w:rsidR="00204D67" w:rsidRPr="00F6253B">
        <w:rPr>
          <w:rFonts w:ascii="Times New Roman" w:hAnsi="Times New Roman" w:cs="Times New Roman"/>
          <w:sz w:val="20"/>
          <w:szCs w:val="20"/>
        </w:rPr>
        <w:t xml:space="preserve"> years of age or older </w:t>
      </w:r>
      <w:r w:rsidR="00E57C70" w:rsidRPr="00F6253B">
        <w:rPr>
          <w:rFonts w:ascii="Times New Roman" w:hAnsi="Times New Roman" w:cs="Times New Roman"/>
          <w:sz w:val="20"/>
          <w:szCs w:val="20"/>
        </w:rPr>
        <w:t>at time of entry</w:t>
      </w:r>
      <w:r w:rsidR="00CD315E" w:rsidRPr="00F6253B">
        <w:rPr>
          <w:rFonts w:ascii="Times New Roman" w:hAnsi="Times New Roman" w:cs="Times New Roman"/>
          <w:sz w:val="20"/>
          <w:szCs w:val="20"/>
        </w:rPr>
        <w:t xml:space="preserve">. </w:t>
      </w:r>
      <w:r w:rsidR="00FA4F97">
        <w:rPr>
          <w:rFonts w:ascii="Times New Roman" w:hAnsi="Times New Roman" w:cs="Times New Roman"/>
          <w:sz w:val="20"/>
          <w:szCs w:val="20"/>
        </w:rPr>
        <w:t>Promotion</w:t>
      </w:r>
      <w:r w:rsidR="00671C52" w:rsidRPr="00F6253B">
        <w:rPr>
          <w:rFonts w:ascii="Times New Roman" w:hAnsi="Times New Roman" w:cs="Times New Roman"/>
          <w:sz w:val="20"/>
          <w:szCs w:val="20"/>
        </w:rPr>
        <w:t xml:space="preserve"> is void outside </w:t>
      </w:r>
      <w:r w:rsidR="000D45C1">
        <w:rPr>
          <w:rFonts w:ascii="Times New Roman" w:hAnsi="Times New Roman" w:cs="Times New Roman"/>
          <w:sz w:val="20"/>
          <w:szCs w:val="20"/>
        </w:rPr>
        <w:t>the State of Kansas</w:t>
      </w:r>
      <w:r w:rsidR="00186376">
        <w:rPr>
          <w:rFonts w:ascii="Times New Roman" w:hAnsi="Times New Roman" w:cs="Times New Roman"/>
          <w:sz w:val="20"/>
          <w:szCs w:val="20"/>
        </w:rPr>
        <w:t xml:space="preserve"> and </w:t>
      </w:r>
      <w:r w:rsidR="00671C52" w:rsidRPr="00F6253B">
        <w:rPr>
          <w:rFonts w:ascii="Times New Roman" w:hAnsi="Times New Roman" w:cs="Times New Roman"/>
          <w:sz w:val="20"/>
          <w:szCs w:val="20"/>
        </w:rPr>
        <w:t xml:space="preserve">where prohibited by law. </w:t>
      </w:r>
      <w:r w:rsidR="00204D67" w:rsidRPr="00F6253B">
        <w:rPr>
          <w:rFonts w:ascii="Times New Roman" w:hAnsi="Times New Roman" w:cs="Times New Roman"/>
          <w:sz w:val="20"/>
          <w:szCs w:val="20"/>
        </w:rPr>
        <w:t xml:space="preserve">Employees of </w:t>
      </w:r>
      <w:r w:rsidR="00DB4F96">
        <w:rPr>
          <w:rFonts w:ascii="Times New Roman" w:hAnsi="Times New Roman" w:cs="Times New Roman"/>
          <w:sz w:val="20"/>
          <w:szCs w:val="20"/>
        </w:rPr>
        <w:t>the Promotion Entities</w:t>
      </w:r>
      <w:r w:rsidR="00204D67" w:rsidRPr="00F6253B">
        <w:rPr>
          <w:rFonts w:ascii="Times New Roman" w:hAnsi="Times New Roman" w:cs="Times New Roman"/>
          <w:sz w:val="20"/>
          <w:szCs w:val="20"/>
        </w:rPr>
        <w:t xml:space="preserve"> and </w:t>
      </w:r>
      <w:r w:rsidR="00DB4F96">
        <w:rPr>
          <w:rFonts w:ascii="Times New Roman" w:hAnsi="Times New Roman" w:cs="Times New Roman"/>
          <w:sz w:val="20"/>
          <w:szCs w:val="20"/>
        </w:rPr>
        <w:t xml:space="preserve">the </w:t>
      </w:r>
      <w:r w:rsidR="00204D67" w:rsidRPr="00F6253B">
        <w:rPr>
          <w:rFonts w:ascii="Times New Roman" w:hAnsi="Times New Roman" w:cs="Times New Roman"/>
          <w:sz w:val="20"/>
          <w:szCs w:val="20"/>
        </w:rPr>
        <w:t>members of the</w:t>
      </w:r>
      <w:r w:rsidR="00DB4F96">
        <w:rPr>
          <w:rFonts w:ascii="Times New Roman" w:hAnsi="Times New Roman" w:cs="Times New Roman"/>
          <w:sz w:val="20"/>
          <w:szCs w:val="20"/>
        </w:rPr>
        <w:t>ir</w:t>
      </w:r>
      <w:r w:rsidR="00204D67" w:rsidRPr="00F6253B">
        <w:rPr>
          <w:rFonts w:ascii="Times New Roman" w:hAnsi="Times New Roman" w:cs="Times New Roman"/>
          <w:sz w:val="20"/>
          <w:szCs w:val="20"/>
        </w:rPr>
        <w:t xml:space="preserve"> immediate families (defined for these Official Rules as spouses, parents, children, siblings, and each of their respective spouses, regardless of where they reside) or individuals living in the same household (whether related or not) of any of the above are not eligible to participate. </w:t>
      </w:r>
    </w:p>
    <w:p w14:paraId="4B781002" w14:textId="357C7D7D" w:rsidR="007E70A1" w:rsidRPr="00C85760" w:rsidRDefault="00A73C33" w:rsidP="00C85760">
      <w:pPr>
        <w:pStyle w:val="ListParagraph"/>
        <w:numPr>
          <w:ilvl w:val="0"/>
          <w:numId w:val="1"/>
        </w:numPr>
        <w:spacing w:after="120" w:line="240" w:lineRule="auto"/>
        <w:contextualSpacing w:val="0"/>
        <w:jc w:val="both"/>
        <w:rPr>
          <w:rFonts w:ascii="Times New Roman" w:hAnsi="Times New Roman" w:cs="Times New Roman"/>
          <w:spacing w:val="-4"/>
          <w:sz w:val="20"/>
          <w:szCs w:val="20"/>
        </w:rPr>
      </w:pPr>
      <w:r w:rsidRPr="00F6253B">
        <w:rPr>
          <w:rFonts w:ascii="Times New Roman" w:hAnsi="Times New Roman" w:cs="Times New Roman"/>
          <w:b/>
          <w:spacing w:val="-4"/>
          <w:sz w:val="20"/>
          <w:szCs w:val="20"/>
        </w:rPr>
        <w:t>HOW TO ENTER.</w:t>
      </w:r>
      <w:r w:rsidR="00204D67" w:rsidRPr="00F6253B">
        <w:rPr>
          <w:rFonts w:ascii="Times New Roman" w:hAnsi="Times New Roman" w:cs="Times New Roman"/>
          <w:spacing w:val="-4"/>
          <w:sz w:val="20"/>
          <w:szCs w:val="20"/>
        </w:rPr>
        <w:t xml:space="preserve"> </w:t>
      </w:r>
      <w:r w:rsidR="00365F0F">
        <w:rPr>
          <w:rFonts w:ascii="Times New Roman" w:hAnsi="Times New Roman" w:cs="Times New Roman"/>
          <w:spacing w:val="-4"/>
          <w:sz w:val="20"/>
          <w:szCs w:val="20"/>
        </w:rPr>
        <w:t xml:space="preserve">Within the Promotion Period, entrants must </w:t>
      </w:r>
      <w:r w:rsidR="000D45C1">
        <w:rPr>
          <w:rFonts w:ascii="Times New Roman" w:hAnsi="Times New Roman" w:cs="Times New Roman"/>
          <w:spacing w:val="-4"/>
          <w:sz w:val="20"/>
          <w:szCs w:val="20"/>
        </w:rPr>
        <w:t>attend the event that is advertised in connection with these official rules and complete the entry form at the event</w:t>
      </w:r>
      <w:r w:rsidR="00DB4F96" w:rsidRPr="00DB4F96">
        <w:rPr>
          <w:rFonts w:ascii="Times New Roman" w:hAnsi="Times New Roman" w:cs="Times New Roman"/>
          <w:spacing w:val="-4"/>
          <w:sz w:val="20"/>
          <w:szCs w:val="20"/>
        </w:rPr>
        <w:t xml:space="preserve"> </w:t>
      </w:r>
      <w:r w:rsidR="00C85760">
        <w:rPr>
          <w:rFonts w:ascii="Times New Roman" w:hAnsi="Times New Roman" w:cs="Times New Roman"/>
          <w:spacing w:val="-4"/>
          <w:sz w:val="20"/>
          <w:szCs w:val="20"/>
        </w:rPr>
        <w:t>(the “</w:t>
      </w:r>
      <w:r w:rsidR="00C85760">
        <w:rPr>
          <w:rFonts w:ascii="Times New Roman" w:hAnsi="Times New Roman" w:cs="Times New Roman"/>
          <w:b/>
          <w:spacing w:val="-4"/>
          <w:sz w:val="20"/>
          <w:szCs w:val="20"/>
        </w:rPr>
        <w:t>Entry Form</w:t>
      </w:r>
      <w:r w:rsidR="00C85760">
        <w:rPr>
          <w:rFonts w:ascii="Times New Roman" w:hAnsi="Times New Roman" w:cs="Times New Roman"/>
          <w:spacing w:val="-4"/>
          <w:sz w:val="20"/>
          <w:szCs w:val="20"/>
        </w:rPr>
        <w:t>”).</w:t>
      </w:r>
      <w:r w:rsidR="00365F0F">
        <w:rPr>
          <w:rFonts w:ascii="Times New Roman" w:hAnsi="Times New Roman" w:cs="Times New Roman"/>
          <w:spacing w:val="-4"/>
          <w:sz w:val="20"/>
          <w:szCs w:val="20"/>
        </w:rPr>
        <w:t xml:space="preserve"> Entrants must complete all required information</w:t>
      </w:r>
      <w:r w:rsidR="00C85760">
        <w:rPr>
          <w:rFonts w:ascii="Times New Roman" w:hAnsi="Times New Roman" w:cs="Times New Roman"/>
          <w:spacing w:val="-4"/>
          <w:sz w:val="20"/>
          <w:szCs w:val="20"/>
        </w:rPr>
        <w:t xml:space="preserve"> in the Entry Form</w:t>
      </w:r>
      <w:r w:rsidR="00365F0F">
        <w:rPr>
          <w:rFonts w:ascii="Times New Roman" w:hAnsi="Times New Roman" w:cs="Times New Roman"/>
          <w:spacing w:val="-4"/>
          <w:sz w:val="20"/>
          <w:szCs w:val="20"/>
        </w:rPr>
        <w:t xml:space="preserve"> during registration in order to be eligible to win. </w:t>
      </w:r>
      <w:r w:rsidR="00E66E6F" w:rsidRPr="00E66E6F">
        <w:rPr>
          <w:rFonts w:ascii="Times New Roman" w:hAnsi="Times New Roman" w:cs="Times New Roman"/>
          <w:spacing w:val="-4"/>
          <w:sz w:val="20"/>
          <w:szCs w:val="20"/>
        </w:rPr>
        <w:t>No purchase is necessary to enter or claim a Prize, and a purchase will not increase your chances of winning.</w:t>
      </w:r>
      <w:r w:rsidR="00C85760">
        <w:rPr>
          <w:rFonts w:ascii="Times New Roman" w:hAnsi="Times New Roman" w:cs="Times New Roman"/>
          <w:spacing w:val="-4"/>
          <w:sz w:val="20"/>
          <w:szCs w:val="20"/>
        </w:rPr>
        <w:t xml:space="preserve"> </w:t>
      </w:r>
      <w:r w:rsidR="00E66E6F" w:rsidRPr="00C85760">
        <w:rPr>
          <w:rFonts w:ascii="Times New Roman" w:hAnsi="Times New Roman" w:cs="Times New Roman"/>
          <w:spacing w:val="-4"/>
          <w:sz w:val="20"/>
          <w:szCs w:val="20"/>
        </w:rPr>
        <w:t xml:space="preserve">All registrations must be received prior to expiration of the Promotion Period. </w:t>
      </w:r>
    </w:p>
    <w:p w14:paraId="6936C603" w14:textId="1E1AC115" w:rsidR="00FD2B7B" w:rsidRPr="003F2CDE" w:rsidRDefault="004021AA" w:rsidP="003F2CDE">
      <w:pPr>
        <w:pStyle w:val="ListParagraph"/>
        <w:numPr>
          <w:ilvl w:val="0"/>
          <w:numId w:val="1"/>
        </w:numPr>
        <w:spacing w:after="120" w:line="240" w:lineRule="auto"/>
        <w:contextualSpacing w:val="0"/>
        <w:jc w:val="both"/>
        <w:rPr>
          <w:rFonts w:ascii="Times New Roman" w:hAnsi="Times New Roman" w:cs="Times New Roman"/>
          <w:sz w:val="20"/>
          <w:szCs w:val="20"/>
        </w:rPr>
      </w:pPr>
      <w:r>
        <w:rPr>
          <w:rFonts w:ascii="Times New Roman" w:hAnsi="Times New Roman" w:cs="Times New Roman"/>
          <w:b/>
          <w:spacing w:val="-4"/>
          <w:sz w:val="20"/>
          <w:szCs w:val="20"/>
        </w:rPr>
        <w:t xml:space="preserve">ENTRY MATERIAL SUBMISSION GUIDELINES. </w:t>
      </w:r>
      <w:r>
        <w:rPr>
          <w:rFonts w:ascii="Times New Roman" w:hAnsi="Times New Roman" w:cs="Times New Roman"/>
          <w:spacing w:val="-4"/>
          <w:sz w:val="20"/>
          <w:szCs w:val="20"/>
        </w:rPr>
        <w:t xml:space="preserve">If Entry Forms do not contain all necessary information as described in such Entry Form and these Official Rules, entrant will be disqualified. Please be certain to follow all </w:t>
      </w:r>
      <w:r w:rsidRPr="000D45C1">
        <w:rPr>
          <w:rFonts w:ascii="Times New Roman" w:hAnsi="Times New Roman" w:cs="Times New Roman"/>
          <w:spacing w:val="-4"/>
          <w:sz w:val="20"/>
          <w:szCs w:val="20"/>
        </w:rPr>
        <w:t xml:space="preserve">directions. </w:t>
      </w:r>
      <w:r w:rsidRPr="000D45C1">
        <w:rPr>
          <w:rFonts w:ascii="Times New Roman" w:hAnsi="Times New Roman" w:cs="Times New Roman"/>
          <w:b/>
          <w:spacing w:val="-4"/>
          <w:sz w:val="20"/>
          <w:szCs w:val="20"/>
        </w:rPr>
        <w:t xml:space="preserve">Limit: One (1) Entry Form submission per individual, per Promotion Period. </w:t>
      </w:r>
      <w:r w:rsidRPr="000D45C1">
        <w:rPr>
          <w:rFonts w:ascii="Times New Roman" w:hAnsi="Times New Roman" w:cs="Times New Roman"/>
          <w:spacing w:val="-4"/>
          <w:sz w:val="20"/>
          <w:szCs w:val="20"/>
        </w:rPr>
        <w:t xml:space="preserve">Any attempt by an entrant to enter </w:t>
      </w:r>
      <w:r w:rsidR="000D45C1">
        <w:rPr>
          <w:rFonts w:ascii="Times New Roman" w:hAnsi="Times New Roman" w:cs="Times New Roman"/>
          <w:spacing w:val="-4"/>
          <w:sz w:val="20"/>
          <w:szCs w:val="20"/>
        </w:rPr>
        <w:t>more than one time</w:t>
      </w:r>
      <w:r w:rsidRPr="000D45C1">
        <w:rPr>
          <w:rFonts w:ascii="Times New Roman" w:hAnsi="Times New Roman" w:cs="Times New Roman"/>
          <w:spacing w:val="-4"/>
          <w:sz w:val="20"/>
          <w:szCs w:val="20"/>
        </w:rPr>
        <w:t xml:space="preserve"> per Promotion</w:t>
      </w:r>
      <w:r w:rsidRPr="00C85760">
        <w:rPr>
          <w:rFonts w:ascii="Times New Roman" w:hAnsi="Times New Roman" w:cs="Times New Roman"/>
          <w:spacing w:val="-4"/>
          <w:sz w:val="20"/>
          <w:szCs w:val="20"/>
        </w:rPr>
        <w:t xml:space="preserve"> Period by using multiple/different email addresses, accounts, identities, registrations, logins or any other methods, will void all of that entrant’s entries and that entrant will be disqualified. Use of any automated system to participate is prohibited and will resul</w:t>
      </w:r>
      <w:r w:rsidR="007C6C85">
        <w:rPr>
          <w:rFonts w:ascii="Times New Roman" w:hAnsi="Times New Roman" w:cs="Times New Roman"/>
          <w:spacing w:val="-4"/>
          <w:sz w:val="20"/>
          <w:szCs w:val="20"/>
        </w:rPr>
        <w:t xml:space="preserve">t in disqualification. Sponsor is </w:t>
      </w:r>
      <w:r w:rsidRPr="00C85760">
        <w:rPr>
          <w:rFonts w:ascii="Times New Roman" w:hAnsi="Times New Roman" w:cs="Times New Roman"/>
          <w:spacing w:val="-4"/>
          <w:sz w:val="20"/>
          <w:szCs w:val="20"/>
        </w:rPr>
        <w:t xml:space="preserve">not responsible for lost, late, incomplete, invalid, unintelligible or misdirected entries, which will be disqualified. </w:t>
      </w:r>
      <w:r w:rsidR="00E66E6F" w:rsidRPr="003F2CDE">
        <w:rPr>
          <w:rFonts w:ascii="Times New Roman" w:hAnsi="Times New Roman" w:cs="Times New Roman"/>
          <w:spacing w:val="-4"/>
          <w:sz w:val="20"/>
          <w:szCs w:val="20"/>
        </w:rPr>
        <w:t xml:space="preserve">In the event of a dispute regarding the identity of an entrant, </w:t>
      </w:r>
      <w:r w:rsidR="0054327D" w:rsidRPr="003F2CDE">
        <w:rPr>
          <w:rFonts w:ascii="Times New Roman" w:hAnsi="Times New Roman" w:cs="Times New Roman"/>
          <w:spacing w:val="-4"/>
          <w:sz w:val="20"/>
          <w:szCs w:val="20"/>
        </w:rPr>
        <w:t>the authorized account holder of the email address</w:t>
      </w:r>
      <w:r w:rsidR="00F277E1">
        <w:rPr>
          <w:rFonts w:ascii="Times New Roman" w:hAnsi="Times New Roman" w:cs="Times New Roman"/>
          <w:spacing w:val="-4"/>
          <w:sz w:val="20"/>
          <w:szCs w:val="20"/>
        </w:rPr>
        <w:t xml:space="preserve"> or </w:t>
      </w:r>
      <w:r w:rsidR="00C85AD7">
        <w:rPr>
          <w:rFonts w:ascii="Times New Roman" w:hAnsi="Times New Roman" w:cs="Times New Roman"/>
          <w:spacing w:val="-4"/>
          <w:sz w:val="20"/>
          <w:szCs w:val="20"/>
        </w:rPr>
        <w:t>Social Media</w:t>
      </w:r>
      <w:r w:rsidR="00F277E1">
        <w:rPr>
          <w:rFonts w:ascii="Times New Roman" w:hAnsi="Times New Roman" w:cs="Times New Roman"/>
          <w:spacing w:val="-4"/>
          <w:sz w:val="20"/>
          <w:szCs w:val="20"/>
        </w:rPr>
        <w:t xml:space="preserve"> account</w:t>
      </w:r>
      <w:r w:rsidR="0054327D" w:rsidRPr="003F2CDE">
        <w:rPr>
          <w:rFonts w:ascii="Times New Roman" w:hAnsi="Times New Roman" w:cs="Times New Roman"/>
          <w:spacing w:val="-4"/>
          <w:sz w:val="20"/>
          <w:szCs w:val="20"/>
        </w:rPr>
        <w:t xml:space="preserve"> provided in connection with the Entry Form, will be deemed to be the entrant</w:t>
      </w:r>
      <w:r w:rsidR="00E66E6F" w:rsidRPr="003F2CDE">
        <w:rPr>
          <w:rFonts w:ascii="Times New Roman" w:hAnsi="Times New Roman" w:cs="Times New Roman"/>
          <w:spacing w:val="-4"/>
          <w:sz w:val="20"/>
          <w:szCs w:val="20"/>
        </w:rPr>
        <w:t>. “</w:t>
      </w:r>
      <w:r w:rsidR="00E66E6F" w:rsidRPr="003F2CDE">
        <w:rPr>
          <w:rFonts w:ascii="Times New Roman" w:hAnsi="Times New Roman" w:cs="Times New Roman"/>
          <w:b/>
          <w:spacing w:val="-4"/>
          <w:sz w:val="20"/>
          <w:szCs w:val="20"/>
        </w:rPr>
        <w:t>Authorized account holder</w:t>
      </w:r>
      <w:r w:rsidR="00E66E6F" w:rsidRPr="003F2CDE">
        <w:rPr>
          <w:rFonts w:ascii="Times New Roman" w:hAnsi="Times New Roman" w:cs="Times New Roman"/>
          <w:spacing w:val="-4"/>
          <w:sz w:val="20"/>
          <w:szCs w:val="20"/>
        </w:rPr>
        <w:t xml:space="preserve">” </w:t>
      </w:r>
      <w:r w:rsidR="0054327D" w:rsidRPr="003F2CDE">
        <w:rPr>
          <w:rFonts w:ascii="Times New Roman" w:hAnsi="Times New Roman" w:cs="Times New Roman"/>
          <w:spacing w:val="-4"/>
          <w:sz w:val="20"/>
          <w:szCs w:val="20"/>
        </w:rPr>
        <w:t xml:space="preserve">of an email address </w:t>
      </w:r>
      <w:r w:rsidR="00E66E6F" w:rsidRPr="003F2CDE">
        <w:rPr>
          <w:rFonts w:ascii="Times New Roman" w:hAnsi="Times New Roman" w:cs="Times New Roman"/>
          <w:spacing w:val="-4"/>
          <w:sz w:val="20"/>
          <w:szCs w:val="20"/>
        </w:rPr>
        <w:t xml:space="preserve">is the natural person who is assigned as the owner, holder, or responsible party </w:t>
      </w:r>
      <w:r w:rsidR="0054327D" w:rsidRPr="003F2CDE">
        <w:rPr>
          <w:rFonts w:ascii="Times New Roman" w:hAnsi="Times New Roman" w:cs="Times New Roman"/>
          <w:spacing w:val="-4"/>
          <w:sz w:val="20"/>
          <w:szCs w:val="20"/>
        </w:rPr>
        <w:t xml:space="preserve">assigned to an email address by an Internet access provider, online service provider or other organization responsible for assigning email addresses for the domain associated with the submitted address. Potential winners may be required to show proof of being an authorized account holder. </w:t>
      </w:r>
      <w:r w:rsidR="003F2CDE">
        <w:rPr>
          <w:rFonts w:ascii="Times New Roman" w:hAnsi="Times New Roman" w:cs="Times New Roman"/>
          <w:spacing w:val="-4"/>
          <w:sz w:val="20"/>
          <w:szCs w:val="20"/>
        </w:rPr>
        <w:t xml:space="preserve"> </w:t>
      </w:r>
      <w:r w:rsidR="00FA4F97" w:rsidRPr="003F2CDE">
        <w:rPr>
          <w:rFonts w:ascii="Times New Roman" w:hAnsi="Times New Roman" w:cs="Times New Roman"/>
          <w:spacing w:val="-4"/>
          <w:sz w:val="20"/>
          <w:szCs w:val="20"/>
        </w:rPr>
        <w:t xml:space="preserve">Sponsor </w:t>
      </w:r>
      <w:r w:rsidR="0054327D" w:rsidRPr="003F2CDE">
        <w:rPr>
          <w:rFonts w:ascii="Times New Roman" w:hAnsi="Times New Roman" w:cs="Times New Roman"/>
          <w:spacing w:val="-4"/>
          <w:sz w:val="20"/>
          <w:szCs w:val="20"/>
        </w:rPr>
        <w:t>reserve</w:t>
      </w:r>
      <w:r w:rsidR="00F277E1">
        <w:rPr>
          <w:rFonts w:ascii="Times New Roman" w:hAnsi="Times New Roman" w:cs="Times New Roman"/>
          <w:spacing w:val="-4"/>
          <w:sz w:val="20"/>
          <w:szCs w:val="20"/>
        </w:rPr>
        <w:t>s</w:t>
      </w:r>
      <w:r w:rsidR="0054327D" w:rsidRPr="003F2CDE">
        <w:rPr>
          <w:rFonts w:ascii="Times New Roman" w:hAnsi="Times New Roman" w:cs="Times New Roman"/>
          <w:spacing w:val="-4"/>
          <w:sz w:val="20"/>
          <w:szCs w:val="20"/>
        </w:rPr>
        <w:t xml:space="preserve"> the right to reject any entries that do not comply with these Official Rules. </w:t>
      </w:r>
      <w:r w:rsidR="0054327D" w:rsidRPr="003F2CDE">
        <w:rPr>
          <w:rFonts w:ascii="Times New Roman" w:hAnsi="Times New Roman" w:cs="Times New Roman"/>
          <w:b/>
          <w:sz w:val="20"/>
        </w:rPr>
        <w:t xml:space="preserve">By entering, you indicate your unconditional agreement to, and acceptance of these Official Rules, </w:t>
      </w:r>
      <w:r w:rsidR="00A9572D" w:rsidRPr="003F2CDE">
        <w:rPr>
          <w:rFonts w:ascii="Times New Roman" w:hAnsi="Times New Roman" w:cs="Times New Roman"/>
          <w:b/>
          <w:sz w:val="20"/>
        </w:rPr>
        <w:t xml:space="preserve">Sponsor’s privacy policy located </w:t>
      </w:r>
      <w:r w:rsidR="00A9572D" w:rsidRPr="00636E91">
        <w:rPr>
          <w:rFonts w:ascii="Times New Roman" w:hAnsi="Times New Roman" w:cs="Times New Roman"/>
          <w:b/>
          <w:sz w:val="20"/>
        </w:rPr>
        <w:t>here</w:t>
      </w:r>
      <w:r w:rsidR="00636E91" w:rsidRPr="000D45C1">
        <w:rPr>
          <w:rFonts w:ascii="Times New Roman" w:hAnsi="Times New Roman" w:cs="Times New Roman"/>
          <w:b/>
          <w:sz w:val="20"/>
          <w:szCs w:val="20"/>
        </w:rPr>
        <w:t>:</w:t>
      </w:r>
      <w:r w:rsidR="000D45C1" w:rsidRPr="000D45C1">
        <w:rPr>
          <w:rFonts w:ascii="Times New Roman" w:hAnsi="Times New Roman" w:cs="Times New Roman"/>
          <w:sz w:val="20"/>
          <w:szCs w:val="20"/>
        </w:rPr>
        <w:t xml:space="preserve"> </w:t>
      </w:r>
      <w:hyperlink r:id="rId11" w:history="1">
        <w:r w:rsidR="000D45C1" w:rsidRPr="000D45C1">
          <w:rPr>
            <w:rStyle w:val="Hyperlink"/>
            <w:rFonts w:ascii="Times New Roman" w:hAnsi="Times New Roman" w:cs="Times New Roman"/>
            <w:sz w:val="20"/>
            <w:szCs w:val="20"/>
          </w:rPr>
          <w:t>https://coppercreekks.com/copper-creek-privacy-policy</w:t>
        </w:r>
      </w:hyperlink>
      <w:r w:rsidR="00A9572D" w:rsidRPr="000D45C1">
        <w:rPr>
          <w:rFonts w:ascii="Times New Roman" w:hAnsi="Times New Roman" w:cs="Times New Roman"/>
          <w:b/>
          <w:sz w:val="20"/>
          <w:szCs w:val="20"/>
        </w:rPr>
        <w:t xml:space="preserve">, </w:t>
      </w:r>
      <w:r w:rsidR="00F277E1" w:rsidRPr="000D45C1">
        <w:rPr>
          <w:rFonts w:ascii="Times New Roman" w:hAnsi="Times New Roman" w:cs="Times New Roman"/>
          <w:b/>
          <w:sz w:val="20"/>
          <w:szCs w:val="20"/>
        </w:rPr>
        <w:t>a</w:t>
      </w:r>
      <w:r w:rsidR="0054327D" w:rsidRPr="000D45C1">
        <w:rPr>
          <w:rFonts w:ascii="Times New Roman" w:hAnsi="Times New Roman" w:cs="Times New Roman"/>
          <w:b/>
          <w:sz w:val="20"/>
          <w:szCs w:val="20"/>
        </w:rPr>
        <w:t>nd Sponsor’s</w:t>
      </w:r>
      <w:r w:rsidR="00E77CD8" w:rsidRPr="000D45C1">
        <w:rPr>
          <w:rFonts w:ascii="Times New Roman" w:hAnsi="Times New Roman" w:cs="Times New Roman"/>
          <w:b/>
          <w:sz w:val="20"/>
          <w:szCs w:val="20"/>
        </w:rPr>
        <w:t xml:space="preserve"> </w:t>
      </w:r>
      <w:r w:rsidR="0054327D" w:rsidRPr="000D45C1">
        <w:rPr>
          <w:rFonts w:ascii="Times New Roman" w:hAnsi="Times New Roman" w:cs="Times New Roman"/>
          <w:b/>
          <w:sz w:val="20"/>
          <w:szCs w:val="20"/>
        </w:rPr>
        <w:t>decisions, which are final and binding.</w:t>
      </w:r>
      <w:r w:rsidR="0054327D" w:rsidRPr="003F2CDE">
        <w:rPr>
          <w:rFonts w:ascii="Times New Roman" w:hAnsi="Times New Roman" w:cs="Times New Roman"/>
          <w:b/>
          <w:sz w:val="20"/>
        </w:rPr>
        <w:t xml:space="preserve"> You cannot win a Prize unless you comply with all requirements in these Official Rules.</w:t>
      </w:r>
      <w:r w:rsidR="003F2CDE">
        <w:rPr>
          <w:rFonts w:ascii="Times New Roman" w:hAnsi="Times New Roman" w:cs="Times New Roman"/>
          <w:b/>
          <w:sz w:val="20"/>
        </w:rPr>
        <w:t xml:space="preserve"> </w:t>
      </w:r>
      <w:r w:rsidR="00FD2B7B" w:rsidRPr="003F2CDE">
        <w:rPr>
          <w:rFonts w:ascii="Times New Roman" w:hAnsi="Times New Roman" w:cs="Times New Roman"/>
          <w:spacing w:val="-4"/>
          <w:sz w:val="20"/>
          <w:szCs w:val="20"/>
        </w:rPr>
        <w:t xml:space="preserve">All Entry Forms must be in the English language.  Any use of robotic, repetitive, automatic, programmed or similar entry methods or agents will void all Promotion entries made by, or associated with, the applicable entrant. By submitting an Entry Form in connection with the </w:t>
      </w:r>
      <w:r w:rsidR="00FA4F97" w:rsidRPr="003F2CDE">
        <w:rPr>
          <w:rFonts w:ascii="Times New Roman" w:hAnsi="Times New Roman" w:cs="Times New Roman"/>
          <w:spacing w:val="-4"/>
          <w:sz w:val="20"/>
          <w:szCs w:val="20"/>
        </w:rPr>
        <w:t>Promotion</w:t>
      </w:r>
      <w:r w:rsidR="00FD2B7B" w:rsidRPr="003F2CDE">
        <w:rPr>
          <w:rFonts w:ascii="Times New Roman" w:hAnsi="Times New Roman" w:cs="Times New Roman"/>
          <w:spacing w:val="-4"/>
          <w:sz w:val="20"/>
          <w:szCs w:val="20"/>
        </w:rPr>
        <w:t>, you hereby agree that Sponsor</w:t>
      </w:r>
      <w:r w:rsidR="00E360EF" w:rsidRPr="003F2CDE">
        <w:rPr>
          <w:rFonts w:ascii="Times New Roman" w:hAnsi="Times New Roman" w:cs="Times New Roman"/>
          <w:spacing w:val="-4"/>
          <w:sz w:val="20"/>
          <w:szCs w:val="20"/>
        </w:rPr>
        <w:t xml:space="preserve"> </w:t>
      </w:r>
      <w:r w:rsidR="00FA4F97" w:rsidRPr="003F2CDE">
        <w:rPr>
          <w:rFonts w:ascii="Times New Roman" w:hAnsi="Times New Roman" w:cs="Times New Roman"/>
          <w:spacing w:val="-4"/>
          <w:sz w:val="20"/>
          <w:szCs w:val="20"/>
        </w:rPr>
        <w:t>may contact you via email</w:t>
      </w:r>
      <w:r w:rsidR="00047B69">
        <w:rPr>
          <w:rFonts w:ascii="Times New Roman" w:hAnsi="Times New Roman" w:cs="Times New Roman"/>
          <w:spacing w:val="-4"/>
          <w:sz w:val="20"/>
          <w:szCs w:val="20"/>
        </w:rPr>
        <w:t xml:space="preserve"> or through your DMs on Social Media</w:t>
      </w:r>
      <w:r w:rsidR="00FA4F97" w:rsidRPr="003F2CDE">
        <w:rPr>
          <w:rFonts w:ascii="Times New Roman" w:hAnsi="Times New Roman" w:cs="Times New Roman"/>
          <w:spacing w:val="-4"/>
          <w:sz w:val="20"/>
          <w:szCs w:val="20"/>
        </w:rPr>
        <w:t xml:space="preserve"> </w:t>
      </w:r>
      <w:r w:rsidR="00FD2B7B" w:rsidRPr="003F2CDE">
        <w:rPr>
          <w:rFonts w:ascii="Times New Roman" w:hAnsi="Times New Roman" w:cs="Times New Roman"/>
          <w:spacing w:val="-4"/>
          <w:sz w:val="20"/>
          <w:szCs w:val="20"/>
        </w:rPr>
        <w:t>regarding your submission.</w:t>
      </w:r>
    </w:p>
    <w:p w14:paraId="2A1D13A6" w14:textId="1B756523" w:rsidR="00B03891" w:rsidRPr="00F6253B" w:rsidRDefault="00A73C33" w:rsidP="00686ADE">
      <w:pPr>
        <w:pStyle w:val="ListParagraph"/>
        <w:numPr>
          <w:ilvl w:val="0"/>
          <w:numId w:val="1"/>
        </w:numPr>
        <w:spacing w:after="120" w:line="240" w:lineRule="auto"/>
        <w:contextualSpacing w:val="0"/>
        <w:jc w:val="both"/>
        <w:rPr>
          <w:rFonts w:ascii="Times New Roman" w:hAnsi="Times New Roman" w:cs="Times New Roman"/>
          <w:sz w:val="20"/>
          <w:szCs w:val="20"/>
        </w:rPr>
      </w:pPr>
      <w:r w:rsidRPr="00F6253B">
        <w:rPr>
          <w:rFonts w:ascii="Times New Roman" w:hAnsi="Times New Roman" w:cs="Times New Roman"/>
          <w:b/>
          <w:sz w:val="20"/>
          <w:szCs w:val="20"/>
        </w:rPr>
        <w:t>DRAWING DATE.</w:t>
      </w:r>
      <w:r w:rsidR="00CB3A60" w:rsidRPr="00F6253B">
        <w:rPr>
          <w:rFonts w:ascii="Times New Roman" w:hAnsi="Times New Roman" w:cs="Times New Roman"/>
          <w:sz w:val="20"/>
          <w:szCs w:val="20"/>
        </w:rPr>
        <w:t xml:space="preserve"> </w:t>
      </w:r>
      <w:r w:rsidR="00636E91">
        <w:rPr>
          <w:rFonts w:ascii="Times New Roman" w:hAnsi="Times New Roman" w:cs="Times New Roman"/>
          <w:sz w:val="20"/>
          <w:szCs w:val="20"/>
        </w:rPr>
        <w:t>{</w:t>
      </w:r>
      <w:r w:rsidR="00F277E1" w:rsidRPr="00526935">
        <w:rPr>
          <w:rFonts w:ascii="Times New Roman" w:hAnsi="Times New Roman" w:cs="Times New Roman"/>
          <w:sz w:val="20"/>
          <w:szCs w:val="20"/>
          <w:highlight w:val="yellow"/>
        </w:rPr>
        <w:t>One</w:t>
      </w:r>
      <w:r w:rsidR="00DD0048" w:rsidRPr="00526935">
        <w:rPr>
          <w:rFonts w:ascii="Times New Roman" w:hAnsi="Times New Roman" w:cs="Times New Roman"/>
          <w:sz w:val="20"/>
          <w:szCs w:val="20"/>
          <w:highlight w:val="yellow"/>
        </w:rPr>
        <w:t xml:space="preserve"> (</w:t>
      </w:r>
      <w:r w:rsidR="00F277E1" w:rsidRPr="00526935">
        <w:rPr>
          <w:rFonts w:ascii="Times New Roman" w:hAnsi="Times New Roman" w:cs="Times New Roman"/>
          <w:sz w:val="20"/>
          <w:szCs w:val="20"/>
          <w:highlight w:val="yellow"/>
        </w:rPr>
        <w:t>1</w:t>
      </w:r>
      <w:r w:rsidR="00DD0048" w:rsidRPr="00526935">
        <w:rPr>
          <w:rFonts w:ascii="Times New Roman" w:hAnsi="Times New Roman" w:cs="Times New Roman"/>
          <w:sz w:val="20"/>
          <w:szCs w:val="20"/>
          <w:highlight w:val="yellow"/>
        </w:rPr>
        <w:t>)</w:t>
      </w:r>
      <w:r w:rsidR="00526935">
        <w:rPr>
          <w:rFonts w:ascii="Times New Roman" w:hAnsi="Times New Roman" w:cs="Times New Roman"/>
          <w:sz w:val="20"/>
          <w:szCs w:val="20"/>
        </w:rPr>
        <w:t>}</w:t>
      </w:r>
      <w:r w:rsidR="00624271">
        <w:rPr>
          <w:rFonts w:ascii="Times New Roman" w:hAnsi="Times New Roman" w:cs="Times New Roman"/>
          <w:sz w:val="20"/>
          <w:szCs w:val="20"/>
        </w:rPr>
        <w:t xml:space="preserve"> p</w:t>
      </w:r>
      <w:r w:rsidR="00C0592A" w:rsidRPr="00F6253B">
        <w:rPr>
          <w:rFonts w:ascii="Times New Roman" w:hAnsi="Times New Roman" w:cs="Times New Roman"/>
          <w:sz w:val="20"/>
          <w:szCs w:val="20"/>
        </w:rPr>
        <w:t xml:space="preserve">otential </w:t>
      </w:r>
      <w:r w:rsidR="00F25F2F">
        <w:rPr>
          <w:rFonts w:ascii="Times New Roman" w:hAnsi="Times New Roman" w:cs="Times New Roman"/>
          <w:sz w:val="20"/>
          <w:szCs w:val="20"/>
        </w:rPr>
        <w:t>W</w:t>
      </w:r>
      <w:r w:rsidR="00594A67">
        <w:rPr>
          <w:rFonts w:ascii="Times New Roman" w:hAnsi="Times New Roman" w:cs="Times New Roman"/>
          <w:sz w:val="20"/>
          <w:szCs w:val="20"/>
        </w:rPr>
        <w:t>inner</w:t>
      </w:r>
      <w:r w:rsidR="00CB3A60" w:rsidRPr="00F6253B">
        <w:rPr>
          <w:rFonts w:ascii="Times New Roman" w:hAnsi="Times New Roman" w:cs="Times New Roman"/>
          <w:sz w:val="20"/>
          <w:szCs w:val="20"/>
        </w:rPr>
        <w:t xml:space="preserve"> will be </w:t>
      </w:r>
      <w:r w:rsidR="00E8797E" w:rsidRPr="00F6253B">
        <w:rPr>
          <w:rFonts w:ascii="Times New Roman" w:hAnsi="Times New Roman" w:cs="Times New Roman"/>
          <w:sz w:val="20"/>
          <w:szCs w:val="20"/>
        </w:rPr>
        <w:t>randomly selected</w:t>
      </w:r>
      <w:r w:rsidR="00DD0048">
        <w:rPr>
          <w:rFonts w:ascii="Times New Roman" w:hAnsi="Times New Roman" w:cs="Times New Roman"/>
          <w:sz w:val="20"/>
          <w:szCs w:val="20"/>
        </w:rPr>
        <w:t xml:space="preserve"> by the </w:t>
      </w:r>
      <w:r w:rsidR="00FA4F97">
        <w:rPr>
          <w:rFonts w:ascii="Times New Roman" w:hAnsi="Times New Roman" w:cs="Times New Roman"/>
          <w:sz w:val="20"/>
          <w:szCs w:val="20"/>
        </w:rPr>
        <w:t xml:space="preserve">Sponsor </w:t>
      </w:r>
      <w:r w:rsidR="00F25F2F" w:rsidRPr="00F6253B">
        <w:rPr>
          <w:rFonts w:ascii="Times New Roman" w:hAnsi="Times New Roman" w:cs="Times New Roman"/>
          <w:sz w:val="20"/>
          <w:szCs w:val="20"/>
        </w:rPr>
        <w:t xml:space="preserve">on or about </w:t>
      </w:r>
      <w:r w:rsidR="00526935">
        <w:rPr>
          <w:rFonts w:ascii="Times New Roman" w:hAnsi="Times New Roman" w:cs="Times New Roman"/>
          <w:sz w:val="20"/>
          <w:szCs w:val="20"/>
        </w:rPr>
        <w:t>{</w:t>
      </w:r>
      <w:r w:rsidR="00526935" w:rsidRPr="00636E91">
        <w:rPr>
          <w:rFonts w:ascii="Times New Roman" w:hAnsi="Times New Roman" w:cs="Times New Roman"/>
          <w:sz w:val="20"/>
          <w:szCs w:val="20"/>
          <w:highlight w:val="yellow"/>
        </w:rPr>
        <w:t xml:space="preserve">Month, Day, </w:t>
      </w:r>
      <w:proofErr w:type="gramStart"/>
      <w:r w:rsidR="00526935" w:rsidRPr="00636E91">
        <w:rPr>
          <w:rFonts w:ascii="Times New Roman" w:hAnsi="Times New Roman" w:cs="Times New Roman"/>
          <w:sz w:val="20"/>
          <w:szCs w:val="20"/>
          <w:highlight w:val="yellow"/>
        </w:rPr>
        <w:t>Year</w:t>
      </w:r>
      <w:proofErr w:type="gramEnd"/>
      <w:r w:rsidR="00526935">
        <w:rPr>
          <w:rFonts w:ascii="Times New Roman" w:hAnsi="Times New Roman" w:cs="Times New Roman"/>
          <w:sz w:val="20"/>
          <w:szCs w:val="20"/>
        </w:rPr>
        <w:t>}</w:t>
      </w:r>
      <w:r w:rsidR="00F25F2F">
        <w:rPr>
          <w:rFonts w:ascii="Times New Roman" w:hAnsi="Times New Roman" w:cs="Times New Roman"/>
          <w:sz w:val="20"/>
          <w:szCs w:val="20"/>
        </w:rPr>
        <w:t xml:space="preserve"> from all eligible entries received during the Promotion Period</w:t>
      </w:r>
      <w:r w:rsidR="00CB3A60" w:rsidRPr="00F6253B">
        <w:rPr>
          <w:rFonts w:ascii="Times New Roman" w:hAnsi="Times New Roman" w:cs="Times New Roman"/>
          <w:sz w:val="20"/>
          <w:szCs w:val="20"/>
        </w:rPr>
        <w:t>.</w:t>
      </w:r>
      <w:r w:rsidR="00F25F2F">
        <w:rPr>
          <w:rFonts w:ascii="Times New Roman" w:hAnsi="Times New Roman" w:cs="Times New Roman"/>
          <w:sz w:val="20"/>
          <w:szCs w:val="20"/>
        </w:rPr>
        <w:t xml:space="preserve"> </w:t>
      </w:r>
      <w:r w:rsidR="00CB3A60" w:rsidRPr="00F6253B">
        <w:rPr>
          <w:rFonts w:ascii="Times New Roman" w:hAnsi="Times New Roman" w:cs="Times New Roman"/>
          <w:sz w:val="20"/>
          <w:szCs w:val="20"/>
        </w:rPr>
        <w:t xml:space="preserve">The random drawing will be conducted by </w:t>
      </w:r>
      <w:r w:rsidR="0042652B">
        <w:rPr>
          <w:rFonts w:ascii="Times New Roman" w:hAnsi="Times New Roman" w:cs="Times New Roman"/>
          <w:sz w:val="20"/>
          <w:szCs w:val="20"/>
        </w:rPr>
        <w:t xml:space="preserve">the </w:t>
      </w:r>
      <w:r w:rsidR="00AC4E62">
        <w:rPr>
          <w:rFonts w:ascii="Times New Roman" w:hAnsi="Times New Roman" w:cs="Times New Roman"/>
          <w:sz w:val="20"/>
          <w:szCs w:val="20"/>
        </w:rPr>
        <w:t>Sponsor or its agent</w:t>
      </w:r>
      <w:r w:rsidR="0042652B">
        <w:rPr>
          <w:rFonts w:ascii="Times New Roman" w:hAnsi="Times New Roman" w:cs="Times New Roman"/>
          <w:sz w:val="20"/>
          <w:szCs w:val="20"/>
        </w:rPr>
        <w:t>, and Sponsor’s</w:t>
      </w:r>
      <w:r w:rsidR="00CB3A60" w:rsidRPr="00F6253B">
        <w:rPr>
          <w:rFonts w:ascii="Times New Roman" w:hAnsi="Times New Roman" w:cs="Times New Roman"/>
          <w:sz w:val="20"/>
          <w:szCs w:val="20"/>
        </w:rPr>
        <w:t xml:space="preserve"> decisions</w:t>
      </w:r>
      <w:r w:rsidR="0042652B">
        <w:rPr>
          <w:rFonts w:ascii="Times New Roman" w:hAnsi="Times New Roman" w:cs="Times New Roman"/>
          <w:sz w:val="20"/>
          <w:szCs w:val="20"/>
        </w:rPr>
        <w:t xml:space="preserve"> regarding the drawing results</w:t>
      </w:r>
      <w:r w:rsidR="00CB3A60" w:rsidRPr="00F6253B">
        <w:rPr>
          <w:rFonts w:ascii="Times New Roman" w:hAnsi="Times New Roman" w:cs="Times New Roman"/>
          <w:sz w:val="20"/>
          <w:szCs w:val="20"/>
        </w:rPr>
        <w:t xml:space="preserve"> are final and binding on </w:t>
      </w:r>
      <w:r w:rsidR="009D208F" w:rsidRPr="00F6253B">
        <w:rPr>
          <w:rFonts w:ascii="Times New Roman" w:hAnsi="Times New Roman" w:cs="Times New Roman"/>
          <w:sz w:val="20"/>
          <w:szCs w:val="20"/>
        </w:rPr>
        <w:t>these Official R</w:t>
      </w:r>
      <w:r w:rsidR="00C90E15" w:rsidRPr="00F6253B">
        <w:rPr>
          <w:rFonts w:ascii="Times New Roman" w:hAnsi="Times New Roman" w:cs="Times New Roman"/>
          <w:sz w:val="20"/>
          <w:szCs w:val="20"/>
        </w:rPr>
        <w:t xml:space="preserve">ules, conduct, and all other </w:t>
      </w:r>
      <w:r w:rsidR="00CB3A60" w:rsidRPr="00F6253B">
        <w:rPr>
          <w:rFonts w:ascii="Times New Roman" w:hAnsi="Times New Roman" w:cs="Times New Roman"/>
          <w:sz w:val="20"/>
          <w:szCs w:val="20"/>
        </w:rPr>
        <w:t>matters relating to the Promotion</w:t>
      </w:r>
      <w:r w:rsidR="0042652B">
        <w:rPr>
          <w:rFonts w:ascii="Times New Roman" w:hAnsi="Times New Roman" w:cs="Times New Roman"/>
          <w:sz w:val="20"/>
          <w:szCs w:val="20"/>
        </w:rPr>
        <w:t xml:space="preserve">. </w:t>
      </w:r>
      <w:r w:rsidR="00C90E15" w:rsidRPr="00F6253B">
        <w:rPr>
          <w:rFonts w:ascii="Times New Roman" w:hAnsi="Times New Roman" w:cs="Times New Roman"/>
          <w:sz w:val="20"/>
          <w:szCs w:val="20"/>
        </w:rPr>
        <w:t>Sponsor shall not enter into any correspondence or discussion</w:t>
      </w:r>
      <w:r w:rsidR="002B6BE7">
        <w:rPr>
          <w:rFonts w:ascii="Times New Roman" w:hAnsi="Times New Roman" w:cs="Times New Roman"/>
          <w:sz w:val="20"/>
          <w:szCs w:val="20"/>
        </w:rPr>
        <w:t xml:space="preserve"> regarding the same</w:t>
      </w:r>
      <w:r w:rsidR="00CB3A60" w:rsidRPr="00F6253B">
        <w:rPr>
          <w:rFonts w:ascii="Times New Roman" w:hAnsi="Times New Roman" w:cs="Times New Roman"/>
          <w:sz w:val="20"/>
          <w:szCs w:val="20"/>
        </w:rPr>
        <w:t xml:space="preserve">. </w:t>
      </w:r>
    </w:p>
    <w:p w14:paraId="7D02F836" w14:textId="0F440184" w:rsidR="00ED5939" w:rsidRPr="003F2CDE" w:rsidRDefault="00A73C33" w:rsidP="003F2CDE">
      <w:pPr>
        <w:pStyle w:val="ListParagraph"/>
        <w:numPr>
          <w:ilvl w:val="0"/>
          <w:numId w:val="1"/>
        </w:numPr>
        <w:spacing w:after="120" w:line="240" w:lineRule="auto"/>
        <w:contextualSpacing w:val="0"/>
        <w:jc w:val="both"/>
        <w:rPr>
          <w:rFonts w:ascii="Times New Roman" w:hAnsi="Times New Roman" w:cs="Times New Roman"/>
          <w:sz w:val="20"/>
          <w:szCs w:val="20"/>
        </w:rPr>
      </w:pPr>
      <w:r w:rsidRPr="00F6253B">
        <w:rPr>
          <w:rFonts w:ascii="Times New Roman" w:hAnsi="Times New Roman" w:cs="Times New Roman"/>
          <w:b/>
          <w:sz w:val="20"/>
          <w:szCs w:val="20"/>
        </w:rPr>
        <w:t>WINNER NOTIFICATION.</w:t>
      </w:r>
      <w:r w:rsidR="00CB3A60" w:rsidRPr="00F6253B">
        <w:rPr>
          <w:rFonts w:ascii="Times New Roman" w:hAnsi="Times New Roman" w:cs="Times New Roman"/>
          <w:b/>
          <w:sz w:val="20"/>
          <w:szCs w:val="20"/>
        </w:rPr>
        <w:t xml:space="preserve"> </w:t>
      </w:r>
      <w:r w:rsidR="00526935">
        <w:rPr>
          <w:rFonts w:ascii="Times New Roman" w:hAnsi="Times New Roman" w:cs="Times New Roman"/>
          <w:b/>
          <w:sz w:val="20"/>
          <w:szCs w:val="20"/>
        </w:rPr>
        <w:t>{</w:t>
      </w:r>
      <w:r w:rsidR="00F277E1" w:rsidRPr="00526935">
        <w:rPr>
          <w:rFonts w:ascii="Times New Roman" w:hAnsi="Times New Roman" w:cs="Times New Roman"/>
          <w:sz w:val="20"/>
          <w:szCs w:val="20"/>
          <w:highlight w:val="yellow"/>
        </w:rPr>
        <w:t>One</w:t>
      </w:r>
      <w:r w:rsidR="00943456" w:rsidRPr="00526935">
        <w:rPr>
          <w:rFonts w:ascii="Times New Roman" w:hAnsi="Times New Roman" w:cs="Times New Roman"/>
          <w:sz w:val="20"/>
          <w:szCs w:val="20"/>
          <w:highlight w:val="yellow"/>
        </w:rPr>
        <w:t xml:space="preserve"> (</w:t>
      </w:r>
      <w:r w:rsidR="00F277E1" w:rsidRPr="00526935">
        <w:rPr>
          <w:rFonts w:ascii="Times New Roman" w:hAnsi="Times New Roman" w:cs="Times New Roman"/>
          <w:sz w:val="20"/>
          <w:szCs w:val="20"/>
          <w:highlight w:val="yellow"/>
        </w:rPr>
        <w:t>1</w:t>
      </w:r>
      <w:r w:rsidR="00943456" w:rsidRPr="00526935">
        <w:rPr>
          <w:rFonts w:ascii="Times New Roman" w:hAnsi="Times New Roman" w:cs="Times New Roman"/>
          <w:sz w:val="20"/>
          <w:szCs w:val="20"/>
          <w:highlight w:val="yellow"/>
        </w:rPr>
        <w:t>)</w:t>
      </w:r>
      <w:r w:rsidR="00526935">
        <w:rPr>
          <w:rFonts w:ascii="Times New Roman" w:hAnsi="Times New Roman" w:cs="Times New Roman"/>
          <w:sz w:val="20"/>
          <w:szCs w:val="20"/>
        </w:rPr>
        <w:t>}</w:t>
      </w:r>
      <w:r w:rsidR="00E8797E" w:rsidRPr="00F6253B">
        <w:rPr>
          <w:rFonts w:ascii="Times New Roman" w:hAnsi="Times New Roman" w:cs="Times New Roman"/>
          <w:sz w:val="20"/>
          <w:szCs w:val="20"/>
        </w:rPr>
        <w:t xml:space="preserve"> p</w:t>
      </w:r>
      <w:r w:rsidR="00CB3A60" w:rsidRPr="00F6253B">
        <w:rPr>
          <w:rFonts w:ascii="Times New Roman" w:hAnsi="Times New Roman" w:cs="Times New Roman"/>
          <w:sz w:val="20"/>
          <w:szCs w:val="20"/>
        </w:rPr>
        <w:t>otential</w:t>
      </w:r>
      <w:r w:rsidR="00402836">
        <w:rPr>
          <w:rFonts w:ascii="Times New Roman" w:hAnsi="Times New Roman" w:cs="Times New Roman"/>
          <w:sz w:val="20"/>
          <w:szCs w:val="20"/>
        </w:rPr>
        <w:t xml:space="preserve"> </w:t>
      </w:r>
      <w:r w:rsidR="00594A67">
        <w:rPr>
          <w:rFonts w:ascii="Times New Roman" w:hAnsi="Times New Roman" w:cs="Times New Roman"/>
          <w:sz w:val="20"/>
          <w:szCs w:val="20"/>
        </w:rPr>
        <w:t>Winner</w:t>
      </w:r>
      <w:r w:rsidR="00943456">
        <w:rPr>
          <w:rFonts w:ascii="Times New Roman" w:hAnsi="Times New Roman" w:cs="Times New Roman"/>
          <w:sz w:val="20"/>
          <w:szCs w:val="20"/>
        </w:rPr>
        <w:t>s</w:t>
      </w:r>
      <w:r w:rsidR="00CB3A60" w:rsidRPr="00F6253B">
        <w:rPr>
          <w:rFonts w:ascii="Times New Roman" w:hAnsi="Times New Roman" w:cs="Times New Roman"/>
          <w:sz w:val="20"/>
          <w:szCs w:val="20"/>
        </w:rPr>
        <w:t xml:space="preserve"> will be notified</w:t>
      </w:r>
      <w:r w:rsidR="00943456">
        <w:rPr>
          <w:rFonts w:ascii="Times New Roman" w:hAnsi="Times New Roman" w:cs="Times New Roman"/>
          <w:sz w:val="20"/>
          <w:szCs w:val="20"/>
        </w:rPr>
        <w:t xml:space="preserve"> by Sponsor </w:t>
      </w:r>
      <w:r w:rsidR="00CB3A60" w:rsidRPr="00F6253B">
        <w:rPr>
          <w:rFonts w:ascii="Times New Roman" w:hAnsi="Times New Roman" w:cs="Times New Roman"/>
          <w:sz w:val="20"/>
          <w:szCs w:val="20"/>
        </w:rPr>
        <w:t xml:space="preserve">on or about </w:t>
      </w:r>
      <w:r w:rsidR="00526935">
        <w:rPr>
          <w:rFonts w:ascii="Times New Roman" w:hAnsi="Times New Roman" w:cs="Times New Roman"/>
          <w:sz w:val="20"/>
          <w:szCs w:val="20"/>
        </w:rPr>
        <w:t>{</w:t>
      </w:r>
      <w:r w:rsidR="00526935" w:rsidRPr="00636E91">
        <w:rPr>
          <w:rFonts w:ascii="Times New Roman" w:hAnsi="Times New Roman" w:cs="Times New Roman"/>
          <w:sz w:val="20"/>
          <w:szCs w:val="20"/>
          <w:highlight w:val="yellow"/>
        </w:rPr>
        <w:t>Month, Day, Year</w:t>
      </w:r>
      <w:r w:rsidR="00526935">
        <w:rPr>
          <w:rFonts w:ascii="Times New Roman" w:hAnsi="Times New Roman" w:cs="Times New Roman"/>
          <w:sz w:val="20"/>
          <w:szCs w:val="20"/>
        </w:rPr>
        <w:t>}</w:t>
      </w:r>
      <w:r w:rsidR="00CB3A60" w:rsidRPr="00F6253B">
        <w:rPr>
          <w:rFonts w:ascii="Times New Roman" w:hAnsi="Times New Roman" w:cs="Times New Roman"/>
          <w:sz w:val="20"/>
          <w:szCs w:val="20"/>
        </w:rPr>
        <w:t xml:space="preserve"> by</w:t>
      </w:r>
      <w:r w:rsidR="00592AFE" w:rsidRPr="00F6253B">
        <w:rPr>
          <w:rFonts w:ascii="Times New Roman" w:hAnsi="Times New Roman" w:cs="Times New Roman"/>
          <w:sz w:val="20"/>
          <w:szCs w:val="20"/>
        </w:rPr>
        <w:t xml:space="preserve"> </w:t>
      </w:r>
      <w:r w:rsidR="00C85AD7">
        <w:rPr>
          <w:rFonts w:ascii="Times New Roman" w:hAnsi="Times New Roman" w:cs="Times New Roman"/>
          <w:sz w:val="20"/>
          <w:szCs w:val="20"/>
        </w:rPr>
        <w:t>Social Media</w:t>
      </w:r>
      <w:r w:rsidR="00C1317D" w:rsidRPr="00F6253B">
        <w:rPr>
          <w:rFonts w:ascii="Times New Roman" w:hAnsi="Times New Roman" w:cs="Times New Roman"/>
          <w:sz w:val="20"/>
          <w:szCs w:val="20"/>
        </w:rPr>
        <w:t xml:space="preserve"> and/or email </w:t>
      </w:r>
      <w:r w:rsidR="00F25F2F">
        <w:rPr>
          <w:rFonts w:ascii="Times New Roman" w:hAnsi="Times New Roman" w:cs="Times New Roman"/>
          <w:sz w:val="20"/>
          <w:szCs w:val="20"/>
        </w:rPr>
        <w:t xml:space="preserve">based on the contact information provided in his/her Entry Form </w:t>
      </w:r>
      <w:r w:rsidR="00CB3A60" w:rsidRPr="00F6253B">
        <w:rPr>
          <w:rFonts w:ascii="Times New Roman" w:hAnsi="Times New Roman" w:cs="Times New Roman"/>
          <w:sz w:val="20"/>
          <w:szCs w:val="20"/>
        </w:rPr>
        <w:t>and</w:t>
      </w:r>
      <w:r w:rsidR="00C1317D" w:rsidRPr="00F6253B">
        <w:rPr>
          <w:rFonts w:ascii="Times New Roman" w:hAnsi="Times New Roman" w:cs="Times New Roman"/>
          <w:sz w:val="20"/>
          <w:szCs w:val="20"/>
        </w:rPr>
        <w:t xml:space="preserve"> will be required to respond to the notification within forty-eight (48) hours indicating whether </w:t>
      </w:r>
      <w:r w:rsidR="00943456">
        <w:rPr>
          <w:rFonts w:ascii="Times New Roman" w:hAnsi="Times New Roman" w:cs="Times New Roman"/>
          <w:sz w:val="20"/>
          <w:szCs w:val="20"/>
        </w:rPr>
        <w:t>they</w:t>
      </w:r>
      <w:r w:rsidR="00C1317D" w:rsidRPr="00F6253B">
        <w:rPr>
          <w:rFonts w:ascii="Times New Roman" w:hAnsi="Times New Roman" w:cs="Times New Roman"/>
          <w:sz w:val="20"/>
          <w:szCs w:val="20"/>
        </w:rPr>
        <w:t xml:space="preserve"> can accept the </w:t>
      </w:r>
      <w:r w:rsidR="00A803EA" w:rsidRPr="00F6253B">
        <w:rPr>
          <w:rFonts w:ascii="Times New Roman" w:hAnsi="Times New Roman" w:cs="Times New Roman"/>
          <w:sz w:val="20"/>
          <w:szCs w:val="20"/>
        </w:rPr>
        <w:t>Prize</w:t>
      </w:r>
      <w:r w:rsidR="00C1317D" w:rsidRPr="00F6253B">
        <w:rPr>
          <w:rFonts w:ascii="Times New Roman" w:hAnsi="Times New Roman" w:cs="Times New Roman"/>
          <w:sz w:val="20"/>
          <w:szCs w:val="20"/>
        </w:rPr>
        <w:t>. If no response is received within the time al</w:t>
      </w:r>
      <w:r w:rsidR="00943456">
        <w:rPr>
          <w:rFonts w:ascii="Times New Roman" w:hAnsi="Times New Roman" w:cs="Times New Roman"/>
          <w:sz w:val="20"/>
          <w:szCs w:val="20"/>
        </w:rPr>
        <w:t>lotted, an alternate potential W</w:t>
      </w:r>
      <w:r w:rsidR="00C1317D" w:rsidRPr="00F6253B">
        <w:rPr>
          <w:rFonts w:ascii="Times New Roman" w:hAnsi="Times New Roman" w:cs="Times New Roman"/>
          <w:sz w:val="20"/>
          <w:szCs w:val="20"/>
        </w:rPr>
        <w:t>inner will be randomly selected (time permitting). A</w:t>
      </w:r>
      <w:r w:rsidR="00943456">
        <w:rPr>
          <w:rFonts w:ascii="Times New Roman" w:hAnsi="Times New Roman" w:cs="Times New Roman"/>
          <w:sz w:val="20"/>
          <w:szCs w:val="20"/>
        </w:rPr>
        <w:t xml:space="preserve">ny </w:t>
      </w:r>
      <w:r w:rsidR="00943456">
        <w:rPr>
          <w:rFonts w:ascii="Times New Roman" w:hAnsi="Times New Roman" w:cs="Times New Roman"/>
          <w:sz w:val="20"/>
          <w:szCs w:val="20"/>
        </w:rPr>
        <w:lastRenderedPageBreak/>
        <w:t>alternate potential W</w:t>
      </w:r>
      <w:r w:rsidR="00C1317D" w:rsidRPr="00F6253B">
        <w:rPr>
          <w:rFonts w:ascii="Times New Roman" w:hAnsi="Times New Roman" w:cs="Times New Roman"/>
          <w:sz w:val="20"/>
          <w:szCs w:val="20"/>
        </w:rPr>
        <w:t>inner selected will also be required to respond to the notification within forty-eight (48) hours. Sponsor is not responsible for suspended or discontinued Internet, wireless, or land-line phone service which may result in a potenti</w:t>
      </w:r>
      <w:r w:rsidR="00943456">
        <w:rPr>
          <w:rFonts w:ascii="Times New Roman" w:hAnsi="Times New Roman" w:cs="Times New Roman"/>
          <w:sz w:val="20"/>
          <w:szCs w:val="20"/>
        </w:rPr>
        <w:t>al W</w:t>
      </w:r>
      <w:r w:rsidR="00C1317D" w:rsidRPr="00F6253B">
        <w:rPr>
          <w:rFonts w:ascii="Times New Roman" w:hAnsi="Times New Roman" w:cs="Times New Roman"/>
          <w:sz w:val="20"/>
          <w:szCs w:val="20"/>
        </w:rPr>
        <w:t xml:space="preserve">inner not receiving initial </w:t>
      </w:r>
      <w:r w:rsidR="00A803EA" w:rsidRPr="00F6253B">
        <w:rPr>
          <w:rFonts w:ascii="Times New Roman" w:hAnsi="Times New Roman" w:cs="Times New Roman"/>
          <w:sz w:val="20"/>
          <w:szCs w:val="20"/>
        </w:rPr>
        <w:t>Prize</w:t>
      </w:r>
      <w:r w:rsidR="00C1317D" w:rsidRPr="00F6253B">
        <w:rPr>
          <w:rFonts w:ascii="Times New Roman" w:hAnsi="Times New Roman" w:cs="Times New Roman"/>
          <w:sz w:val="20"/>
          <w:szCs w:val="20"/>
        </w:rPr>
        <w:t xml:space="preserve"> notification. </w:t>
      </w:r>
      <w:r w:rsidR="003F2CDE">
        <w:rPr>
          <w:rFonts w:ascii="Times New Roman" w:hAnsi="Times New Roman" w:cs="Times New Roman"/>
          <w:sz w:val="20"/>
          <w:szCs w:val="20"/>
        </w:rPr>
        <w:t xml:space="preserve"> </w:t>
      </w:r>
      <w:r w:rsidR="00526935">
        <w:rPr>
          <w:rFonts w:ascii="Times New Roman" w:hAnsi="Times New Roman" w:cs="Times New Roman"/>
          <w:sz w:val="20"/>
          <w:szCs w:val="20"/>
        </w:rPr>
        <w:t>Any</w:t>
      </w:r>
      <w:r w:rsidR="00943456" w:rsidRPr="003F2CDE">
        <w:rPr>
          <w:rFonts w:ascii="Times New Roman" w:hAnsi="Times New Roman" w:cs="Times New Roman"/>
          <w:sz w:val="20"/>
          <w:szCs w:val="20"/>
        </w:rPr>
        <w:t xml:space="preserve"> potential W</w:t>
      </w:r>
      <w:r w:rsidR="00C1317D" w:rsidRPr="003F2CDE">
        <w:rPr>
          <w:rFonts w:ascii="Times New Roman" w:hAnsi="Times New Roman" w:cs="Times New Roman"/>
          <w:sz w:val="20"/>
          <w:szCs w:val="20"/>
        </w:rPr>
        <w:t>inner</w:t>
      </w:r>
      <w:r w:rsidR="00943456" w:rsidRPr="003F2CDE">
        <w:rPr>
          <w:rFonts w:ascii="Times New Roman" w:hAnsi="Times New Roman" w:cs="Times New Roman"/>
          <w:sz w:val="20"/>
          <w:szCs w:val="20"/>
        </w:rPr>
        <w:t>s</w:t>
      </w:r>
      <w:r w:rsidR="00CB3A60" w:rsidRPr="003F2CDE">
        <w:rPr>
          <w:rFonts w:ascii="Times New Roman" w:hAnsi="Times New Roman" w:cs="Times New Roman"/>
          <w:sz w:val="20"/>
          <w:szCs w:val="20"/>
        </w:rPr>
        <w:t xml:space="preserve"> </w:t>
      </w:r>
      <w:r w:rsidR="00F25F2F" w:rsidRPr="003F2CDE">
        <w:rPr>
          <w:rFonts w:ascii="Times New Roman" w:hAnsi="Times New Roman" w:cs="Times New Roman"/>
          <w:sz w:val="20"/>
          <w:szCs w:val="20"/>
        </w:rPr>
        <w:t>may be required to</w:t>
      </w:r>
      <w:r w:rsidR="00CB3A60" w:rsidRPr="003F2CDE">
        <w:rPr>
          <w:rFonts w:ascii="Times New Roman" w:hAnsi="Times New Roman" w:cs="Times New Roman"/>
          <w:sz w:val="20"/>
          <w:szCs w:val="20"/>
        </w:rPr>
        <w:t xml:space="preserve"> execute and return an affidavit of eligibility and li</w:t>
      </w:r>
      <w:r w:rsidR="00765A68" w:rsidRPr="003F2CDE">
        <w:rPr>
          <w:rFonts w:ascii="Times New Roman" w:hAnsi="Times New Roman" w:cs="Times New Roman"/>
          <w:sz w:val="20"/>
          <w:szCs w:val="20"/>
        </w:rPr>
        <w:t>ability/publicity release</w:t>
      </w:r>
      <w:r w:rsidR="00E8797E" w:rsidRPr="003F2CDE">
        <w:rPr>
          <w:rFonts w:ascii="Times New Roman" w:hAnsi="Times New Roman" w:cs="Times New Roman"/>
          <w:sz w:val="20"/>
          <w:szCs w:val="20"/>
        </w:rPr>
        <w:t xml:space="preserve"> </w:t>
      </w:r>
      <w:r w:rsidR="00AE32C8" w:rsidRPr="003F2CDE">
        <w:rPr>
          <w:rFonts w:ascii="Times New Roman" w:hAnsi="Times New Roman" w:cs="Times New Roman"/>
          <w:sz w:val="20"/>
          <w:szCs w:val="20"/>
        </w:rPr>
        <w:t>by</w:t>
      </w:r>
      <w:r w:rsidR="00765A68" w:rsidRPr="003F2CDE">
        <w:rPr>
          <w:rFonts w:ascii="Times New Roman" w:hAnsi="Times New Roman" w:cs="Times New Roman"/>
          <w:sz w:val="20"/>
          <w:szCs w:val="20"/>
        </w:rPr>
        <w:t xml:space="preserve"> returning it </w:t>
      </w:r>
      <w:r w:rsidR="006D37CD">
        <w:rPr>
          <w:rFonts w:ascii="Times New Roman" w:hAnsi="Times New Roman" w:cs="Times New Roman"/>
          <w:sz w:val="20"/>
          <w:szCs w:val="20"/>
        </w:rPr>
        <w:t>via</w:t>
      </w:r>
      <w:r w:rsidR="00AE32C8" w:rsidRPr="003F2CDE">
        <w:rPr>
          <w:rFonts w:ascii="Times New Roman" w:hAnsi="Times New Roman" w:cs="Times New Roman"/>
          <w:sz w:val="20"/>
          <w:szCs w:val="20"/>
        </w:rPr>
        <w:t xml:space="preserve"> </w:t>
      </w:r>
      <w:r w:rsidR="00C6268C" w:rsidRPr="003F2CDE">
        <w:rPr>
          <w:rFonts w:ascii="Times New Roman" w:hAnsi="Times New Roman" w:cs="Times New Roman"/>
          <w:sz w:val="20"/>
          <w:szCs w:val="20"/>
        </w:rPr>
        <w:t>email</w:t>
      </w:r>
      <w:r w:rsidR="00E8797E" w:rsidRPr="003F2CDE">
        <w:rPr>
          <w:rFonts w:ascii="Times New Roman" w:hAnsi="Times New Roman" w:cs="Times New Roman"/>
          <w:sz w:val="20"/>
          <w:szCs w:val="20"/>
        </w:rPr>
        <w:t xml:space="preserve"> </w:t>
      </w:r>
      <w:r w:rsidR="00C6268C" w:rsidRPr="003F2CDE">
        <w:rPr>
          <w:rFonts w:ascii="Times New Roman" w:hAnsi="Times New Roman" w:cs="Times New Roman"/>
          <w:sz w:val="20"/>
          <w:szCs w:val="20"/>
        </w:rPr>
        <w:t>to</w:t>
      </w:r>
      <w:r w:rsidR="00E8797E" w:rsidRPr="003F2CDE">
        <w:rPr>
          <w:rFonts w:ascii="Times New Roman" w:hAnsi="Times New Roman" w:cs="Times New Roman"/>
          <w:sz w:val="20"/>
          <w:szCs w:val="20"/>
        </w:rPr>
        <w:t xml:space="preserve"> </w:t>
      </w:r>
      <w:r w:rsidR="00A14198">
        <w:rPr>
          <w:rFonts w:ascii="Times New Roman" w:hAnsi="Times New Roman" w:cs="Times New Roman"/>
          <w:sz w:val="20"/>
          <w:szCs w:val="20"/>
        </w:rPr>
        <w:t>the email address designated by Sponsor at the time of request</w:t>
      </w:r>
      <w:r w:rsidR="00943456" w:rsidRPr="003F2CDE">
        <w:rPr>
          <w:rFonts w:ascii="Times New Roman" w:hAnsi="Times New Roman" w:cs="Times New Roman"/>
          <w:sz w:val="20"/>
          <w:szCs w:val="20"/>
        </w:rPr>
        <w:t xml:space="preserve">. </w:t>
      </w:r>
      <w:r w:rsidR="00C912EF" w:rsidRPr="003F2CDE">
        <w:rPr>
          <w:rFonts w:ascii="Times New Roman" w:hAnsi="Times New Roman" w:cs="Times New Roman"/>
          <w:sz w:val="20"/>
          <w:szCs w:val="20"/>
        </w:rPr>
        <w:t xml:space="preserve">A </w:t>
      </w:r>
      <w:r w:rsidR="00A803EA" w:rsidRPr="003F2CDE">
        <w:rPr>
          <w:rFonts w:ascii="Times New Roman" w:hAnsi="Times New Roman" w:cs="Times New Roman"/>
          <w:sz w:val="20"/>
          <w:szCs w:val="20"/>
        </w:rPr>
        <w:t>Prize</w:t>
      </w:r>
      <w:r w:rsidR="00CB3A60" w:rsidRPr="003F2CDE">
        <w:rPr>
          <w:rFonts w:ascii="Times New Roman" w:hAnsi="Times New Roman" w:cs="Times New Roman"/>
          <w:sz w:val="20"/>
          <w:szCs w:val="20"/>
        </w:rPr>
        <w:t xml:space="preserve"> will be </w:t>
      </w:r>
      <w:r w:rsidR="00153B85" w:rsidRPr="003F2CDE">
        <w:rPr>
          <w:rFonts w:ascii="Times New Roman" w:hAnsi="Times New Roman" w:cs="Times New Roman"/>
          <w:sz w:val="20"/>
          <w:szCs w:val="20"/>
        </w:rPr>
        <w:t>provided</w:t>
      </w:r>
      <w:r w:rsidR="00CB3A60" w:rsidRPr="003F2CDE">
        <w:rPr>
          <w:rFonts w:ascii="Times New Roman" w:hAnsi="Times New Roman" w:cs="Times New Roman"/>
          <w:sz w:val="20"/>
          <w:szCs w:val="20"/>
        </w:rPr>
        <w:t xml:space="preserve"> only upon verification by Sponsor that all Promotion requirements</w:t>
      </w:r>
      <w:r w:rsidR="003F2CDE" w:rsidRPr="003F2CDE">
        <w:rPr>
          <w:rFonts w:ascii="Times New Roman" w:hAnsi="Times New Roman" w:cs="Times New Roman"/>
          <w:sz w:val="20"/>
          <w:szCs w:val="20"/>
        </w:rPr>
        <w:t xml:space="preserve"> in these Official Rules or otherwise</w:t>
      </w:r>
      <w:r w:rsidR="00CB3A60" w:rsidRPr="003F2CDE">
        <w:rPr>
          <w:rFonts w:ascii="Times New Roman" w:hAnsi="Times New Roman" w:cs="Times New Roman"/>
          <w:sz w:val="20"/>
          <w:szCs w:val="20"/>
        </w:rPr>
        <w:t xml:space="preserve"> have been met by the potential</w:t>
      </w:r>
      <w:r w:rsidR="00402836" w:rsidRPr="003F2CDE">
        <w:rPr>
          <w:rFonts w:ascii="Times New Roman" w:hAnsi="Times New Roman" w:cs="Times New Roman"/>
          <w:sz w:val="20"/>
          <w:szCs w:val="20"/>
        </w:rPr>
        <w:t xml:space="preserve"> </w:t>
      </w:r>
      <w:r w:rsidR="00594A67" w:rsidRPr="003F2CDE">
        <w:rPr>
          <w:rFonts w:ascii="Times New Roman" w:hAnsi="Times New Roman" w:cs="Times New Roman"/>
          <w:sz w:val="20"/>
          <w:szCs w:val="20"/>
        </w:rPr>
        <w:t>Winner</w:t>
      </w:r>
      <w:r w:rsidR="00CB3A60" w:rsidRPr="003F2CDE">
        <w:rPr>
          <w:rFonts w:ascii="Times New Roman" w:hAnsi="Times New Roman" w:cs="Times New Roman"/>
          <w:sz w:val="20"/>
          <w:szCs w:val="20"/>
        </w:rPr>
        <w:t xml:space="preserve">. </w:t>
      </w:r>
      <w:r w:rsidR="00C90E15" w:rsidRPr="003F2CDE">
        <w:rPr>
          <w:rFonts w:ascii="Times New Roman" w:hAnsi="Times New Roman" w:cs="Times New Roman"/>
          <w:sz w:val="20"/>
          <w:szCs w:val="20"/>
        </w:rPr>
        <w:t xml:space="preserve">Sponsor may require potential </w:t>
      </w:r>
      <w:r w:rsidR="00594A67" w:rsidRPr="003F2CDE">
        <w:rPr>
          <w:rFonts w:ascii="Times New Roman" w:hAnsi="Times New Roman" w:cs="Times New Roman"/>
          <w:sz w:val="20"/>
          <w:szCs w:val="20"/>
        </w:rPr>
        <w:t>Winner</w:t>
      </w:r>
      <w:r w:rsidR="00C90E15" w:rsidRPr="003F2CDE">
        <w:rPr>
          <w:rFonts w:ascii="Times New Roman" w:hAnsi="Times New Roman" w:cs="Times New Roman"/>
          <w:sz w:val="20"/>
          <w:szCs w:val="20"/>
        </w:rPr>
        <w:t xml:space="preserve"> to prove </w:t>
      </w:r>
      <w:r w:rsidR="00402836" w:rsidRPr="003F2CDE">
        <w:rPr>
          <w:rFonts w:ascii="Times New Roman" w:hAnsi="Times New Roman" w:cs="Times New Roman"/>
          <w:sz w:val="20"/>
          <w:szCs w:val="20"/>
        </w:rPr>
        <w:t xml:space="preserve">his/her </w:t>
      </w:r>
      <w:r w:rsidR="00C90E15" w:rsidRPr="003F2CDE">
        <w:rPr>
          <w:rFonts w:ascii="Times New Roman" w:hAnsi="Times New Roman" w:cs="Times New Roman"/>
          <w:sz w:val="20"/>
          <w:szCs w:val="20"/>
        </w:rPr>
        <w:t xml:space="preserve">identity, including proof of address. Examples of identification documents include, but are not limited to, passport, driver’s license, or current utility bill. </w:t>
      </w:r>
      <w:r w:rsidR="003F2CDE">
        <w:rPr>
          <w:rFonts w:ascii="Times New Roman" w:hAnsi="Times New Roman" w:cs="Times New Roman"/>
          <w:sz w:val="20"/>
          <w:szCs w:val="20"/>
        </w:rPr>
        <w:t xml:space="preserve"> </w:t>
      </w:r>
      <w:r w:rsidR="00CB3A60" w:rsidRPr="003F2CDE">
        <w:rPr>
          <w:rFonts w:ascii="Times New Roman" w:hAnsi="Times New Roman" w:cs="Times New Roman"/>
          <w:sz w:val="20"/>
          <w:szCs w:val="20"/>
        </w:rPr>
        <w:t>Failure of a potential</w:t>
      </w:r>
      <w:r w:rsidR="00402836" w:rsidRPr="003F2CDE">
        <w:rPr>
          <w:rFonts w:ascii="Times New Roman" w:hAnsi="Times New Roman" w:cs="Times New Roman"/>
          <w:sz w:val="20"/>
          <w:szCs w:val="20"/>
        </w:rPr>
        <w:t xml:space="preserve"> </w:t>
      </w:r>
      <w:r w:rsidR="00594A67" w:rsidRPr="003F2CDE">
        <w:rPr>
          <w:rFonts w:ascii="Times New Roman" w:hAnsi="Times New Roman" w:cs="Times New Roman"/>
          <w:sz w:val="20"/>
          <w:szCs w:val="20"/>
        </w:rPr>
        <w:t>Winner</w:t>
      </w:r>
      <w:r w:rsidR="00CB3A60" w:rsidRPr="003F2CDE">
        <w:rPr>
          <w:rFonts w:ascii="Times New Roman" w:hAnsi="Times New Roman" w:cs="Times New Roman"/>
          <w:sz w:val="20"/>
          <w:szCs w:val="20"/>
        </w:rPr>
        <w:t xml:space="preserve"> to comply with the above </w:t>
      </w:r>
      <w:r w:rsidR="00A803EA" w:rsidRPr="003F2CDE">
        <w:rPr>
          <w:rFonts w:ascii="Times New Roman" w:hAnsi="Times New Roman" w:cs="Times New Roman"/>
          <w:sz w:val="20"/>
          <w:szCs w:val="20"/>
        </w:rPr>
        <w:t>Prize</w:t>
      </w:r>
      <w:r w:rsidR="00CB3A60" w:rsidRPr="003F2CDE">
        <w:rPr>
          <w:rFonts w:ascii="Times New Roman" w:hAnsi="Times New Roman" w:cs="Times New Roman"/>
          <w:sz w:val="20"/>
          <w:szCs w:val="20"/>
        </w:rPr>
        <w:t xml:space="preserve"> claim requirements or these Official Rules for any reason, or the return of any </w:t>
      </w:r>
      <w:r w:rsidR="00A803EA" w:rsidRPr="003F2CDE">
        <w:rPr>
          <w:rFonts w:ascii="Times New Roman" w:hAnsi="Times New Roman" w:cs="Times New Roman"/>
          <w:sz w:val="20"/>
          <w:szCs w:val="20"/>
        </w:rPr>
        <w:t>Prize</w:t>
      </w:r>
      <w:r w:rsidR="00CB3A60" w:rsidRPr="003F2CDE">
        <w:rPr>
          <w:rFonts w:ascii="Times New Roman" w:hAnsi="Times New Roman" w:cs="Times New Roman"/>
          <w:sz w:val="20"/>
          <w:szCs w:val="20"/>
        </w:rPr>
        <w:t xml:space="preserve"> notification or </w:t>
      </w:r>
      <w:r w:rsidR="00A803EA" w:rsidRPr="003F2CDE">
        <w:rPr>
          <w:rFonts w:ascii="Times New Roman" w:hAnsi="Times New Roman" w:cs="Times New Roman"/>
          <w:sz w:val="20"/>
          <w:szCs w:val="20"/>
        </w:rPr>
        <w:t>Prize</w:t>
      </w:r>
      <w:r w:rsidR="00CB3A60" w:rsidRPr="003F2CDE">
        <w:rPr>
          <w:rFonts w:ascii="Times New Roman" w:hAnsi="Times New Roman" w:cs="Times New Roman"/>
          <w:sz w:val="20"/>
          <w:szCs w:val="20"/>
        </w:rPr>
        <w:t xml:space="preserve"> as undeliverable, or the determination that a potential </w:t>
      </w:r>
      <w:r w:rsidR="00594A67" w:rsidRPr="003F2CDE">
        <w:rPr>
          <w:rFonts w:ascii="Times New Roman" w:hAnsi="Times New Roman" w:cs="Times New Roman"/>
          <w:sz w:val="20"/>
          <w:szCs w:val="20"/>
        </w:rPr>
        <w:t>Winner</w:t>
      </w:r>
      <w:r w:rsidR="00CB3A60" w:rsidRPr="003F2CDE">
        <w:rPr>
          <w:rFonts w:ascii="Times New Roman" w:hAnsi="Times New Roman" w:cs="Times New Roman"/>
          <w:sz w:val="20"/>
          <w:szCs w:val="20"/>
        </w:rPr>
        <w:t xml:space="preserve"> is ineligible to receive a </w:t>
      </w:r>
      <w:r w:rsidR="00A803EA" w:rsidRPr="003F2CDE">
        <w:rPr>
          <w:rFonts w:ascii="Times New Roman" w:hAnsi="Times New Roman" w:cs="Times New Roman"/>
          <w:sz w:val="20"/>
          <w:szCs w:val="20"/>
        </w:rPr>
        <w:t>Prize</w:t>
      </w:r>
      <w:r w:rsidR="00CB3A60" w:rsidRPr="003F2CDE">
        <w:rPr>
          <w:rFonts w:ascii="Times New Roman" w:hAnsi="Times New Roman" w:cs="Times New Roman"/>
          <w:sz w:val="20"/>
          <w:szCs w:val="20"/>
        </w:rPr>
        <w:t xml:space="preserve">, may result in forfeiture of the </w:t>
      </w:r>
      <w:r w:rsidR="00A803EA" w:rsidRPr="003F2CDE">
        <w:rPr>
          <w:rFonts w:ascii="Times New Roman" w:hAnsi="Times New Roman" w:cs="Times New Roman"/>
          <w:sz w:val="20"/>
          <w:szCs w:val="20"/>
        </w:rPr>
        <w:t>Prize</w:t>
      </w:r>
      <w:r w:rsidR="00CB3A60" w:rsidRPr="003F2CDE">
        <w:rPr>
          <w:rFonts w:ascii="Times New Roman" w:hAnsi="Times New Roman" w:cs="Times New Roman"/>
          <w:sz w:val="20"/>
          <w:szCs w:val="20"/>
        </w:rPr>
        <w:t xml:space="preserve"> and selection of an alternate</w:t>
      </w:r>
      <w:r w:rsidR="00402836" w:rsidRPr="003F2CDE">
        <w:rPr>
          <w:rFonts w:ascii="Times New Roman" w:hAnsi="Times New Roman" w:cs="Times New Roman"/>
          <w:sz w:val="20"/>
          <w:szCs w:val="20"/>
        </w:rPr>
        <w:t xml:space="preserve"> </w:t>
      </w:r>
      <w:r w:rsidR="00594A67" w:rsidRPr="003F2CDE">
        <w:rPr>
          <w:rFonts w:ascii="Times New Roman" w:hAnsi="Times New Roman" w:cs="Times New Roman"/>
          <w:sz w:val="20"/>
          <w:szCs w:val="20"/>
        </w:rPr>
        <w:t>Winner</w:t>
      </w:r>
      <w:r w:rsidR="00CB3A60" w:rsidRPr="003F2CDE">
        <w:rPr>
          <w:rFonts w:ascii="Times New Roman" w:hAnsi="Times New Roman" w:cs="Times New Roman"/>
          <w:sz w:val="20"/>
          <w:szCs w:val="20"/>
        </w:rPr>
        <w:t xml:space="preserve"> in accordance with these Official Rules. Sponsor is not responsible for any entrant’s change of email address, mailing address, telephone number, and/or other contact information.</w:t>
      </w:r>
      <w:r w:rsidR="003F2CDE">
        <w:rPr>
          <w:rFonts w:ascii="Times New Roman" w:hAnsi="Times New Roman" w:cs="Times New Roman"/>
          <w:sz w:val="20"/>
          <w:szCs w:val="20"/>
        </w:rPr>
        <w:t xml:space="preserve"> </w:t>
      </w:r>
      <w:r w:rsidR="00153B85" w:rsidRPr="003F2CDE">
        <w:rPr>
          <w:rFonts w:ascii="Times New Roman" w:hAnsi="Times New Roman" w:cs="Times New Roman"/>
          <w:b/>
          <w:sz w:val="20"/>
          <w:szCs w:val="20"/>
        </w:rPr>
        <w:t>Sponsor reserves the right to terminate or modify this Promotion at any time for any reason</w:t>
      </w:r>
      <w:r w:rsidR="00153B85" w:rsidRPr="003F2CDE">
        <w:rPr>
          <w:rFonts w:ascii="Times New Roman" w:hAnsi="Times New Roman" w:cs="Times New Roman"/>
          <w:sz w:val="20"/>
          <w:szCs w:val="20"/>
        </w:rPr>
        <w:t xml:space="preserve">. Sponsor also reserves the right to cancel, suspend or modify this Promotion in the event an insufficient number of entries are received or as a result of any fraud, technical failures, human error or any other factors that impair the integrity or proper functioning of the </w:t>
      </w:r>
      <w:r w:rsidR="00A120F0" w:rsidRPr="003F2CDE">
        <w:rPr>
          <w:rFonts w:ascii="Times New Roman" w:hAnsi="Times New Roman" w:cs="Times New Roman"/>
          <w:sz w:val="20"/>
          <w:szCs w:val="20"/>
        </w:rPr>
        <w:t>Promotion</w:t>
      </w:r>
      <w:r w:rsidR="00153B85" w:rsidRPr="003F2CDE">
        <w:rPr>
          <w:rFonts w:ascii="Times New Roman" w:hAnsi="Times New Roman" w:cs="Times New Roman"/>
          <w:sz w:val="20"/>
          <w:szCs w:val="20"/>
        </w:rPr>
        <w:t xml:space="preserve">, as determined by Sponsor in its sole discretion. Sponsor reserves the right in its sole discretion to disqualify any individual it finds to be tampering with the entry process or the operation of the </w:t>
      </w:r>
      <w:r w:rsidR="00A120F0" w:rsidRPr="003F2CDE">
        <w:rPr>
          <w:rFonts w:ascii="Times New Roman" w:hAnsi="Times New Roman" w:cs="Times New Roman"/>
          <w:sz w:val="20"/>
          <w:szCs w:val="20"/>
        </w:rPr>
        <w:t>Promotion</w:t>
      </w:r>
      <w:r w:rsidR="00153B85" w:rsidRPr="003F2CDE">
        <w:rPr>
          <w:rFonts w:ascii="Times New Roman" w:hAnsi="Times New Roman" w:cs="Times New Roman"/>
          <w:sz w:val="20"/>
          <w:szCs w:val="20"/>
        </w:rPr>
        <w:t xml:space="preserve">, or to be acting in violation of these Official Rules. Any attempt by any person to deliberately undermine the legitimate operation of the </w:t>
      </w:r>
      <w:r w:rsidR="00A120F0" w:rsidRPr="003F2CDE">
        <w:rPr>
          <w:rFonts w:ascii="Times New Roman" w:hAnsi="Times New Roman" w:cs="Times New Roman"/>
          <w:sz w:val="20"/>
          <w:szCs w:val="20"/>
        </w:rPr>
        <w:t>Promotion</w:t>
      </w:r>
      <w:r w:rsidR="00153B85" w:rsidRPr="003F2CDE">
        <w:rPr>
          <w:rFonts w:ascii="Times New Roman" w:hAnsi="Times New Roman" w:cs="Times New Roman"/>
          <w:sz w:val="20"/>
          <w:szCs w:val="20"/>
        </w:rPr>
        <w:t xml:space="preserve"> may be a violation of criminal and civil law, and, should such an attempt be made, Sponsor reserves the right to seek damages from any such person to the fullest extent permitted by law. Sponsor’s failure to enforce any term of these Official Rules shall not constitute a waiver of that provision.</w:t>
      </w:r>
    </w:p>
    <w:p w14:paraId="1BA5011B" w14:textId="1FE5A3B7" w:rsidR="00806F13" w:rsidRPr="00F6253B" w:rsidRDefault="00806F13" w:rsidP="00686ADE">
      <w:pPr>
        <w:pStyle w:val="ListParagraph"/>
        <w:spacing w:after="120" w:line="240" w:lineRule="auto"/>
        <w:ind w:left="405"/>
        <w:contextualSpacing w:val="0"/>
        <w:jc w:val="both"/>
        <w:rPr>
          <w:rFonts w:ascii="Times New Roman" w:hAnsi="Times New Roman" w:cs="Times New Roman"/>
          <w:sz w:val="20"/>
          <w:szCs w:val="20"/>
        </w:rPr>
      </w:pPr>
      <w:r w:rsidRPr="00F6253B">
        <w:rPr>
          <w:rFonts w:ascii="Times New Roman" w:hAnsi="Times New Roman" w:cs="Times New Roman"/>
          <w:b/>
          <w:caps/>
          <w:sz w:val="20"/>
          <w:szCs w:val="20"/>
        </w:rPr>
        <w:t>You are not a Winner until your eligibility has been verified, and it is determined that you have complied with these Official Rules.</w:t>
      </w:r>
    </w:p>
    <w:p w14:paraId="4D5E605D" w14:textId="277FE1E2" w:rsidR="00806F13" w:rsidRPr="00751392" w:rsidRDefault="00A73C33" w:rsidP="00751392">
      <w:pPr>
        <w:pStyle w:val="ListParagraph"/>
        <w:numPr>
          <w:ilvl w:val="0"/>
          <w:numId w:val="1"/>
        </w:numPr>
        <w:spacing w:after="120" w:line="240" w:lineRule="auto"/>
        <w:contextualSpacing w:val="0"/>
        <w:jc w:val="both"/>
        <w:rPr>
          <w:rFonts w:ascii="Times New Roman" w:hAnsi="Times New Roman" w:cs="Times New Roman"/>
          <w:sz w:val="20"/>
          <w:szCs w:val="20"/>
        </w:rPr>
      </w:pPr>
      <w:r w:rsidRPr="00F6253B">
        <w:rPr>
          <w:rFonts w:ascii="Times New Roman" w:hAnsi="Times New Roman" w:cs="Times New Roman"/>
          <w:b/>
          <w:sz w:val="20"/>
          <w:szCs w:val="20"/>
        </w:rPr>
        <w:t>PRIZE AND ODDS.</w:t>
      </w:r>
      <w:r w:rsidR="00CB3A60" w:rsidRPr="00F6253B">
        <w:rPr>
          <w:rFonts w:ascii="Times New Roman" w:hAnsi="Times New Roman" w:cs="Times New Roman"/>
          <w:sz w:val="20"/>
          <w:szCs w:val="20"/>
        </w:rPr>
        <w:t xml:space="preserve"> </w:t>
      </w:r>
      <w:r w:rsidR="002B6BE7">
        <w:rPr>
          <w:rFonts w:ascii="Times New Roman" w:hAnsi="Times New Roman" w:cs="Times New Roman"/>
          <w:sz w:val="20"/>
          <w:szCs w:val="20"/>
        </w:rPr>
        <w:t xml:space="preserve">Sponsor will award </w:t>
      </w:r>
      <w:r w:rsidR="00526935">
        <w:rPr>
          <w:rFonts w:ascii="Times New Roman" w:hAnsi="Times New Roman" w:cs="Times New Roman"/>
          <w:sz w:val="20"/>
          <w:szCs w:val="20"/>
        </w:rPr>
        <w:t>{</w:t>
      </w:r>
      <w:r w:rsidR="00F277E1" w:rsidRPr="00526935">
        <w:rPr>
          <w:rFonts w:ascii="Times New Roman" w:hAnsi="Times New Roman" w:cs="Times New Roman"/>
          <w:sz w:val="20"/>
          <w:szCs w:val="20"/>
          <w:highlight w:val="yellow"/>
        </w:rPr>
        <w:t>one</w:t>
      </w:r>
      <w:r w:rsidR="002B6BE7" w:rsidRPr="00526935">
        <w:rPr>
          <w:rFonts w:ascii="Times New Roman" w:hAnsi="Times New Roman" w:cs="Times New Roman"/>
          <w:sz w:val="20"/>
          <w:szCs w:val="20"/>
          <w:highlight w:val="yellow"/>
        </w:rPr>
        <w:t xml:space="preserve"> (</w:t>
      </w:r>
      <w:r w:rsidR="00F277E1" w:rsidRPr="00526935">
        <w:rPr>
          <w:rFonts w:ascii="Times New Roman" w:hAnsi="Times New Roman" w:cs="Times New Roman"/>
          <w:sz w:val="20"/>
          <w:szCs w:val="20"/>
          <w:highlight w:val="yellow"/>
        </w:rPr>
        <w:t>1</w:t>
      </w:r>
      <w:r w:rsidR="000E15F0" w:rsidRPr="00526935">
        <w:rPr>
          <w:rFonts w:ascii="Times New Roman" w:hAnsi="Times New Roman" w:cs="Times New Roman"/>
          <w:sz w:val="20"/>
          <w:szCs w:val="20"/>
          <w:highlight w:val="yellow"/>
        </w:rPr>
        <w:t>)</w:t>
      </w:r>
      <w:r w:rsidR="00526935">
        <w:rPr>
          <w:rFonts w:ascii="Times New Roman" w:hAnsi="Times New Roman" w:cs="Times New Roman"/>
          <w:sz w:val="20"/>
          <w:szCs w:val="20"/>
        </w:rPr>
        <w:t>}</w:t>
      </w:r>
      <w:r w:rsidR="000E15F0" w:rsidRPr="00F6253B">
        <w:rPr>
          <w:rFonts w:ascii="Times New Roman" w:hAnsi="Times New Roman" w:cs="Times New Roman"/>
          <w:sz w:val="20"/>
          <w:szCs w:val="20"/>
        </w:rPr>
        <w:t xml:space="preserve"> grand p</w:t>
      </w:r>
      <w:r w:rsidR="001A768E" w:rsidRPr="00F6253B">
        <w:rPr>
          <w:rFonts w:ascii="Times New Roman" w:hAnsi="Times New Roman" w:cs="Times New Roman"/>
          <w:sz w:val="20"/>
          <w:szCs w:val="20"/>
        </w:rPr>
        <w:t>rize (</w:t>
      </w:r>
      <w:r w:rsidR="00F277E1">
        <w:rPr>
          <w:rFonts w:ascii="Times New Roman" w:hAnsi="Times New Roman" w:cs="Times New Roman"/>
          <w:sz w:val="20"/>
          <w:szCs w:val="20"/>
        </w:rPr>
        <w:t>the</w:t>
      </w:r>
      <w:r w:rsidR="002B6BE7">
        <w:rPr>
          <w:rFonts w:ascii="Times New Roman" w:hAnsi="Times New Roman" w:cs="Times New Roman"/>
          <w:sz w:val="20"/>
          <w:szCs w:val="20"/>
        </w:rPr>
        <w:t xml:space="preserve"> </w:t>
      </w:r>
      <w:r w:rsidR="001A768E" w:rsidRPr="00F6253B">
        <w:rPr>
          <w:rFonts w:ascii="Times New Roman" w:hAnsi="Times New Roman" w:cs="Times New Roman"/>
          <w:sz w:val="20"/>
          <w:szCs w:val="20"/>
        </w:rPr>
        <w:t>“</w:t>
      </w:r>
      <w:r w:rsidR="001A768E" w:rsidRPr="00F6253B">
        <w:rPr>
          <w:rFonts w:ascii="Times New Roman" w:hAnsi="Times New Roman" w:cs="Times New Roman"/>
          <w:b/>
          <w:sz w:val="20"/>
          <w:szCs w:val="20"/>
        </w:rPr>
        <w:t>Prize</w:t>
      </w:r>
      <w:r w:rsidR="001A768E" w:rsidRPr="00F6253B">
        <w:rPr>
          <w:rFonts w:ascii="Times New Roman" w:hAnsi="Times New Roman" w:cs="Times New Roman"/>
          <w:sz w:val="20"/>
          <w:szCs w:val="20"/>
        </w:rPr>
        <w:t>”</w:t>
      </w:r>
      <w:r w:rsidR="00402836">
        <w:rPr>
          <w:rFonts w:ascii="Times New Roman" w:hAnsi="Times New Roman" w:cs="Times New Roman"/>
          <w:sz w:val="20"/>
          <w:szCs w:val="20"/>
        </w:rPr>
        <w:t>)</w:t>
      </w:r>
      <w:r w:rsidR="00943456">
        <w:rPr>
          <w:rFonts w:ascii="Times New Roman" w:hAnsi="Times New Roman" w:cs="Times New Roman"/>
          <w:sz w:val="20"/>
          <w:szCs w:val="20"/>
        </w:rPr>
        <w:t xml:space="preserve"> to the verified w</w:t>
      </w:r>
      <w:r w:rsidR="00594A67">
        <w:rPr>
          <w:rFonts w:ascii="Times New Roman" w:hAnsi="Times New Roman" w:cs="Times New Roman"/>
          <w:sz w:val="20"/>
          <w:szCs w:val="20"/>
        </w:rPr>
        <w:t>inner</w:t>
      </w:r>
      <w:r w:rsidR="00EC1889">
        <w:rPr>
          <w:rFonts w:ascii="Times New Roman" w:hAnsi="Times New Roman" w:cs="Times New Roman"/>
          <w:sz w:val="20"/>
          <w:szCs w:val="20"/>
        </w:rPr>
        <w:t>(s)</w:t>
      </w:r>
      <w:r w:rsidR="00F277E1">
        <w:rPr>
          <w:rFonts w:ascii="Times New Roman" w:hAnsi="Times New Roman" w:cs="Times New Roman"/>
          <w:sz w:val="20"/>
          <w:szCs w:val="20"/>
        </w:rPr>
        <w:t xml:space="preserve"> </w:t>
      </w:r>
      <w:r w:rsidR="00594A67">
        <w:rPr>
          <w:rFonts w:ascii="Times New Roman" w:hAnsi="Times New Roman" w:cs="Times New Roman"/>
          <w:sz w:val="20"/>
          <w:szCs w:val="20"/>
        </w:rPr>
        <w:t>(</w:t>
      </w:r>
      <w:r w:rsidR="00F277E1">
        <w:rPr>
          <w:rFonts w:ascii="Times New Roman" w:hAnsi="Times New Roman" w:cs="Times New Roman"/>
          <w:sz w:val="20"/>
          <w:szCs w:val="20"/>
        </w:rPr>
        <w:t>the</w:t>
      </w:r>
      <w:r w:rsidR="002B6BE7">
        <w:rPr>
          <w:rFonts w:ascii="Times New Roman" w:hAnsi="Times New Roman" w:cs="Times New Roman"/>
          <w:sz w:val="20"/>
          <w:szCs w:val="20"/>
        </w:rPr>
        <w:t xml:space="preserve"> </w:t>
      </w:r>
      <w:r w:rsidR="00594A67">
        <w:rPr>
          <w:rFonts w:ascii="Times New Roman" w:hAnsi="Times New Roman" w:cs="Times New Roman"/>
          <w:sz w:val="20"/>
          <w:szCs w:val="20"/>
        </w:rPr>
        <w:t>“</w:t>
      </w:r>
      <w:r w:rsidR="00594A67">
        <w:rPr>
          <w:rFonts w:ascii="Times New Roman" w:hAnsi="Times New Roman" w:cs="Times New Roman"/>
          <w:b/>
          <w:sz w:val="20"/>
          <w:szCs w:val="20"/>
        </w:rPr>
        <w:t>Winner</w:t>
      </w:r>
      <w:r w:rsidR="00EC1889">
        <w:rPr>
          <w:rFonts w:ascii="Times New Roman" w:hAnsi="Times New Roman" w:cs="Times New Roman"/>
          <w:b/>
          <w:sz w:val="20"/>
          <w:szCs w:val="20"/>
        </w:rPr>
        <w:t>(s)</w:t>
      </w:r>
      <w:r w:rsidR="00594A67">
        <w:rPr>
          <w:rFonts w:ascii="Times New Roman" w:hAnsi="Times New Roman" w:cs="Times New Roman"/>
          <w:sz w:val="20"/>
          <w:szCs w:val="20"/>
        </w:rPr>
        <w:t>”)</w:t>
      </w:r>
      <w:r w:rsidR="001374B4">
        <w:rPr>
          <w:rFonts w:ascii="Times New Roman" w:hAnsi="Times New Roman" w:cs="Times New Roman"/>
          <w:sz w:val="20"/>
          <w:szCs w:val="20"/>
        </w:rPr>
        <w:t xml:space="preserve"> </w:t>
      </w:r>
      <w:r w:rsidR="00D56934">
        <w:rPr>
          <w:rFonts w:ascii="Times New Roman" w:hAnsi="Times New Roman" w:cs="Times New Roman"/>
          <w:sz w:val="20"/>
          <w:szCs w:val="20"/>
        </w:rPr>
        <w:t>consisting of</w:t>
      </w:r>
      <w:r w:rsidR="000D45C1">
        <w:rPr>
          <w:rFonts w:ascii="Times New Roman" w:hAnsi="Times New Roman" w:cs="Times New Roman"/>
          <w:sz w:val="20"/>
          <w:szCs w:val="20"/>
        </w:rPr>
        <w:t xml:space="preserve"> one (1) year’s worth of annual Copper Creek Home Association dues credit</w:t>
      </w:r>
      <w:r w:rsidR="00D239B4" w:rsidRPr="00D239B4">
        <w:rPr>
          <w:rFonts w:ascii="Times New Roman" w:hAnsi="Times New Roman" w:cs="Times New Roman"/>
          <w:sz w:val="20"/>
          <w:szCs w:val="20"/>
        </w:rPr>
        <w:t>.</w:t>
      </w:r>
      <w:r w:rsidR="00526935">
        <w:rPr>
          <w:rFonts w:ascii="Times New Roman" w:hAnsi="Times New Roman" w:cs="Times New Roman"/>
          <w:sz w:val="20"/>
          <w:szCs w:val="20"/>
        </w:rPr>
        <w:t xml:space="preserve"> </w:t>
      </w:r>
      <w:r w:rsidR="00D239B4">
        <w:rPr>
          <w:rFonts w:ascii="Times New Roman" w:hAnsi="Times New Roman" w:cs="Times New Roman"/>
          <w:sz w:val="20"/>
          <w:szCs w:val="20"/>
        </w:rPr>
        <w:t>A</w:t>
      </w:r>
      <w:r w:rsidR="00526935">
        <w:rPr>
          <w:rFonts w:ascii="Times New Roman" w:hAnsi="Times New Roman" w:cs="Times New Roman"/>
          <w:sz w:val="20"/>
          <w:szCs w:val="20"/>
        </w:rPr>
        <w:t>pproximate retail value of</w:t>
      </w:r>
      <w:r w:rsidR="00D56934">
        <w:rPr>
          <w:rFonts w:ascii="Times New Roman" w:hAnsi="Times New Roman" w:cs="Times New Roman"/>
          <w:sz w:val="20"/>
          <w:szCs w:val="20"/>
        </w:rPr>
        <w:t xml:space="preserve"> </w:t>
      </w:r>
      <w:r w:rsidR="00751392">
        <w:rPr>
          <w:rFonts w:ascii="Times New Roman" w:hAnsi="Times New Roman" w:cs="Times New Roman"/>
          <w:sz w:val="20"/>
          <w:szCs w:val="20"/>
        </w:rPr>
        <w:t>$</w:t>
      </w:r>
      <w:r w:rsidR="000D45C1">
        <w:rPr>
          <w:rFonts w:ascii="Times New Roman" w:hAnsi="Times New Roman" w:cs="Times New Roman"/>
          <w:sz w:val="20"/>
          <w:szCs w:val="20"/>
        </w:rPr>
        <w:t>150.00</w:t>
      </w:r>
      <w:r w:rsidR="00751392">
        <w:rPr>
          <w:rFonts w:ascii="Times New Roman" w:hAnsi="Times New Roman" w:cs="Times New Roman"/>
          <w:sz w:val="20"/>
          <w:szCs w:val="20"/>
        </w:rPr>
        <w:t xml:space="preserve"> USD.</w:t>
      </w:r>
      <w:r w:rsidR="006B245D" w:rsidRPr="00751392">
        <w:rPr>
          <w:rFonts w:ascii="Times New Roman" w:hAnsi="Times New Roman" w:cs="Times New Roman"/>
          <w:sz w:val="20"/>
          <w:szCs w:val="20"/>
        </w:rPr>
        <w:t xml:space="preserve"> </w:t>
      </w:r>
      <w:r w:rsidR="00402836" w:rsidRPr="00751392">
        <w:rPr>
          <w:rFonts w:ascii="Times New Roman" w:hAnsi="Times New Roman" w:cs="Times New Roman"/>
          <w:sz w:val="20"/>
          <w:szCs w:val="20"/>
        </w:rPr>
        <w:t>Any difference between stated value and actual value will not be awarded. A Prize is non-transferable and cannot be redeemed for cash. Odds of winning depend upon</w:t>
      </w:r>
      <w:r w:rsidR="00766DD2" w:rsidRPr="00751392">
        <w:rPr>
          <w:rFonts w:ascii="Times New Roman" w:hAnsi="Times New Roman" w:cs="Times New Roman"/>
          <w:sz w:val="20"/>
          <w:szCs w:val="20"/>
        </w:rPr>
        <w:t xml:space="preserve"> the number of eligible </w:t>
      </w:r>
      <w:r w:rsidR="00A34A6B" w:rsidRPr="00751392">
        <w:rPr>
          <w:rFonts w:ascii="Times New Roman" w:hAnsi="Times New Roman" w:cs="Times New Roman"/>
          <w:sz w:val="20"/>
          <w:szCs w:val="20"/>
        </w:rPr>
        <w:t>entrants participating in</w:t>
      </w:r>
      <w:r w:rsidR="00766DD2" w:rsidRPr="00751392">
        <w:rPr>
          <w:rFonts w:ascii="Times New Roman" w:hAnsi="Times New Roman" w:cs="Times New Roman"/>
          <w:sz w:val="20"/>
          <w:szCs w:val="20"/>
        </w:rPr>
        <w:t xml:space="preserve"> the Promotion</w:t>
      </w:r>
      <w:r w:rsidR="00402836" w:rsidRPr="00751392">
        <w:rPr>
          <w:rFonts w:ascii="Times New Roman" w:hAnsi="Times New Roman" w:cs="Times New Roman"/>
          <w:sz w:val="20"/>
          <w:szCs w:val="20"/>
        </w:rPr>
        <w:t>. Sponsor reserves the right to substitute a Prize for a Prize of equal value at any time.</w:t>
      </w:r>
    </w:p>
    <w:p w14:paraId="2AD494BF" w14:textId="1ECA1F7D" w:rsidR="00F6253B" w:rsidRPr="00F6253B" w:rsidRDefault="00F6253B" w:rsidP="00686ADE">
      <w:pPr>
        <w:pStyle w:val="ListParagraph"/>
        <w:numPr>
          <w:ilvl w:val="0"/>
          <w:numId w:val="1"/>
        </w:numPr>
        <w:spacing w:after="120" w:line="240" w:lineRule="auto"/>
        <w:contextualSpacing w:val="0"/>
        <w:jc w:val="both"/>
        <w:rPr>
          <w:rFonts w:ascii="Times New Roman" w:hAnsi="Times New Roman" w:cs="Times New Roman"/>
          <w:spacing w:val="-4"/>
          <w:sz w:val="20"/>
          <w:szCs w:val="20"/>
        </w:rPr>
      </w:pPr>
      <w:r w:rsidRPr="00F6253B">
        <w:rPr>
          <w:rFonts w:ascii="Times New Roman" w:hAnsi="Times New Roman" w:cs="Times New Roman"/>
          <w:b/>
          <w:spacing w:val="-4"/>
          <w:sz w:val="20"/>
          <w:szCs w:val="20"/>
        </w:rPr>
        <w:t xml:space="preserve">DISCLAIMER OF WARRANTY. </w:t>
      </w:r>
      <w:r w:rsidRPr="00F6253B">
        <w:rPr>
          <w:rFonts w:ascii="Times New Roman" w:hAnsi="Times New Roman" w:cs="Times New Roman"/>
          <w:spacing w:val="-2"/>
          <w:sz w:val="20"/>
          <w:szCs w:val="20"/>
        </w:rPr>
        <w:t xml:space="preserve">EVERYTHING ON </w:t>
      </w:r>
      <w:r w:rsidR="00734E5B">
        <w:rPr>
          <w:rFonts w:ascii="Times New Roman" w:hAnsi="Times New Roman" w:cs="Times New Roman"/>
          <w:spacing w:val="-2"/>
          <w:sz w:val="20"/>
          <w:szCs w:val="20"/>
        </w:rPr>
        <w:t>THE PROMOTION ENTITIES’</w:t>
      </w:r>
      <w:r w:rsidRPr="00F6253B">
        <w:rPr>
          <w:rFonts w:ascii="Times New Roman" w:hAnsi="Times New Roman" w:cs="Times New Roman"/>
          <w:spacing w:val="-2"/>
          <w:sz w:val="20"/>
          <w:szCs w:val="20"/>
        </w:rPr>
        <w:t xml:space="preserve"> WEBSITE</w:t>
      </w:r>
      <w:r w:rsidR="006063D4">
        <w:rPr>
          <w:rFonts w:ascii="Times New Roman" w:hAnsi="Times New Roman" w:cs="Times New Roman"/>
          <w:spacing w:val="-2"/>
          <w:sz w:val="20"/>
          <w:szCs w:val="20"/>
        </w:rPr>
        <w:t>(</w:t>
      </w:r>
      <w:r w:rsidRPr="00F6253B">
        <w:rPr>
          <w:rFonts w:ascii="Times New Roman" w:hAnsi="Times New Roman" w:cs="Times New Roman"/>
          <w:spacing w:val="-2"/>
          <w:sz w:val="20"/>
          <w:szCs w:val="20"/>
        </w:rPr>
        <w:t>S</w:t>
      </w:r>
      <w:r w:rsidR="006063D4">
        <w:rPr>
          <w:rFonts w:ascii="Times New Roman" w:hAnsi="Times New Roman" w:cs="Times New Roman"/>
          <w:spacing w:val="-2"/>
          <w:sz w:val="20"/>
          <w:szCs w:val="20"/>
        </w:rPr>
        <w:t>) ARE</w:t>
      </w:r>
      <w:r w:rsidRPr="00F6253B">
        <w:rPr>
          <w:rFonts w:ascii="Times New Roman" w:hAnsi="Times New Roman" w:cs="Times New Roman"/>
          <w:spacing w:val="-2"/>
          <w:sz w:val="20"/>
          <w:szCs w:val="20"/>
        </w:rPr>
        <w:t xml:space="preserve"> PROVIDED “AS IS” WITHOUT WARRANTY OF ANY KIND, EITHER EXPRESS OR IMPLIED, INCLUDING, BUT NOT LIMITED TO, IMPLIED WARRANTIES OF MERCHANTABILITY, FITNESS FOR A PARTICULAR PURPOSE OR NON-INFRINGEMENT. FURTHER, </w:t>
      </w:r>
      <w:r w:rsidR="00734E5B">
        <w:rPr>
          <w:rFonts w:ascii="Times New Roman" w:hAnsi="Times New Roman" w:cs="Times New Roman"/>
          <w:spacing w:val="-2"/>
          <w:sz w:val="20"/>
          <w:szCs w:val="20"/>
        </w:rPr>
        <w:t>THE PROMOTION ENTITIES MAKE</w:t>
      </w:r>
      <w:r w:rsidRPr="00F6253B">
        <w:rPr>
          <w:rFonts w:ascii="Times New Roman" w:hAnsi="Times New Roman" w:cs="Times New Roman"/>
          <w:spacing w:val="-2"/>
          <w:sz w:val="20"/>
          <w:szCs w:val="20"/>
        </w:rPr>
        <w:t xml:space="preserve"> NO REPRESENTATION THAT MATERIALS ON ITS</w:t>
      </w:r>
      <w:r w:rsidR="00734E5B">
        <w:rPr>
          <w:rFonts w:ascii="Times New Roman" w:hAnsi="Times New Roman" w:cs="Times New Roman"/>
          <w:spacing w:val="-2"/>
          <w:sz w:val="20"/>
          <w:szCs w:val="20"/>
        </w:rPr>
        <w:t xml:space="preserve"> OR THEIR</w:t>
      </w:r>
      <w:r w:rsidRPr="00F6253B">
        <w:rPr>
          <w:rFonts w:ascii="Times New Roman" w:hAnsi="Times New Roman" w:cs="Times New Roman"/>
          <w:spacing w:val="-2"/>
          <w:sz w:val="20"/>
          <w:szCs w:val="20"/>
        </w:rPr>
        <w:t xml:space="preserve"> WEBSITES RELATING TO THE PROMOTION ARE APPROPRIATE OR AVAILABLE FOR USE AT ALL LOCATIONS AT ALL TIMES. IT IS ENTRANT’S RESPONSIBILITY TO ENSURE THAT ACCESSING </w:t>
      </w:r>
      <w:r w:rsidR="00734E5B">
        <w:rPr>
          <w:rFonts w:ascii="Times New Roman" w:hAnsi="Times New Roman" w:cs="Times New Roman"/>
          <w:spacing w:val="-2"/>
          <w:sz w:val="20"/>
          <w:szCs w:val="20"/>
        </w:rPr>
        <w:t>ANY OF THE PROMOTION ENTITIES’</w:t>
      </w:r>
      <w:r w:rsidRPr="00F6253B">
        <w:rPr>
          <w:rFonts w:ascii="Times New Roman" w:hAnsi="Times New Roman" w:cs="Times New Roman"/>
          <w:spacing w:val="-2"/>
          <w:sz w:val="20"/>
          <w:szCs w:val="20"/>
        </w:rPr>
        <w:t xml:space="preserve"> WEBSITE</w:t>
      </w:r>
      <w:r w:rsidR="006063D4">
        <w:rPr>
          <w:rFonts w:ascii="Times New Roman" w:hAnsi="Times New Roman" w:cs="Times New Roman"/>
          <w:spacing w:val="-2"/>
          <w:sz w:val="20"/>
          <w:szCs w:val="20"/>
        </w:rPr>
        <w:t>(S)</w:t>
      </w:r>
      <w:r w:rsidRPr="00F6253B">
        <w:rPr>
          <w:rFonts w:ascii="Times New Roman" w:hAnsi="Times New Roman" w:cs="Times New Roman"/>
          <w:spacing w:val="-2"/>
          <w:sz w:val="20"/>
          <w:szCs w:val="20"/>
        </w:rPr>
        <w:t xml:space="preserve"> AND ENTERING THE PROMOTION IS LEGAL AND NOT PROHIBITED BY THE LAWS OF THE JURISDICTION IN WHICH ENTRANT IS A CITIZEN. </w:t>
      </w:r>
    </w:p>
    <w:p w14:paraId="385B3B47" w14:textId="70095AA3" w:rsidR="00F6253B" w:rsidRPr="00F6253B" w:rsidRDefault="00F6253B" w:rsidP="00686ADE">
      <w:pPr>
        <w:pStyle w:val="ListParagraph"/>
        <w:numPr>
          <w:ilvl w:val="0"/>
          <w:numId w:val="1"/>
        </w:numPr>
        <w:spacing w:after="120" w:line="240" w:lineRule="auto"/>
        <w:contextualSpacing w:val="0"/>
        <w:jc w:val="both"/>
        <w:rPr>
          <w:rFonts w:ascii="Times New Roman" w:hAnsi="Times New Roman" w:cs="Times New Roman"/>
          <w:sz w:val="20"/>
          <w:szCs w:val="20"/>
        </w:rPr>
      </w:pPr>
      <w:r w:rsidRPr="00F6253B">
        <w:rPr>
          <w:rFonts w:ascii="Times New Roman" w:hAnsi="Times New Roman" w:cs="Times New Roman"/>
          <w:b/>
          <w:sz w:val="20"/>
          <w:szCs w:val="20"/>
        </w:rPr>
        <w:t>INDEMNIFICATION.</w:t>
      </w:r>
      <w:r w:rsidRPr="00F6253B">
        <w:rPr>
          <w:rFonts w:ascii="Times New Roman" w:hAnsi="Times New Roman" w:cs="Times New Roman"/>
          <w:sz w:val="20"/>
          <w:szCs w:val="20"/>
        </w:rPr>
        <w:t xml:space="preserve"> By entering, </w:t>
      </w:r>
      <w:r w:rsidR="006063D4">
        <w:rPr>
          <w:rFonts w:ascii="Times New Roman" w:hAnsi="Times New Roman" w:cs="Times New Roman"/>
          <w:sz w:val="20"/>
          <w:szCs w:val="20"/>
        </w:rPr>
        <w:t>you</w:t>
      </w:r>
      <w:r w:rsidRPr="00F6253B">
        <w:rPr>
          <w:rFonts w:ascii="Times New Roman" w:hAnsi="Times New Roman" w:cs="Times New Roman"/>
          <w:sz w:val="20"/>
          <w:szCs w:val="20"/>
        </w:rPr>
        <w:t xml:space="preserve"> agree that </w:t>
      </w:r>
      <w:r w:rsidR="00E10259">
        <w:rPr>
          <w:rFonts w:ascii="Times New Roman" w:hAnsi="Times New Roman" w:cs="Times New Roman"/>
          <w:sz w:val="20"/>
          <w:szCs w:val="20"/>
        </w:rPr>
        <w:t>Promotion Entities</w:t>
      </w:r>
      <w:r w:rsidRPr="00F6253B">
        <w:rPr>
          <w:rFonts w:ascii="Times New Roman" w:hAnsi="Times New Roman" w:cs="Times New Roman"/>
          <w:sz w:val="20"/>
          <w:szCs w:val="20"/>
        </w:rPr>
        <w:t xml:space="preserve"> are indemnified, released and held harmless by </w:t>
      </w:r>
      <w:r w:rsidR="006063D4">
        <w:rPr>
          <w:rFonts w:ascii="Times New Roman" w:hAnsi="Times New Roman" w:cs="Times New Roman"/>
          <w:sz w:val="20"/>
          <w:szCs w:val="20"/>
        </w:rPr>
        <w:t>you</w:t>
      </w:r>
      <w:r w:rsidRPr="00F6253B">
        <w:rPr>
          <w:rFonts w:ascii="Times New Roman" w:hAnsi="Times New Roman" w:cs="Times New Roman"/>
          <w:sz w:val="20"/>
          <w:szCs w:val="20"/>
        </w:rPr>
        <w:t xml:space="preserve"> from any and all liability, for any damages, injuries, or losses of any kind to person(s), including death, or property, arising directly or indirectly from the acceptance, possession, misuse or use of the Prize or </w:t>
      </w:r>
      <w:r w:rsidR="006063D4">
        <w:rPr>
          <w:rFonts w:ascii="Times New Roman" w:hAnsi="Times New Roman" w:cs="Times New Roman"/>
          <w:sz w:val="20"/>
          <w:szCs w:val="20"/>
        </w:rPr>
        <w:t xml:space="preserve">your </w:t>
      </w:r>
      <w:r w:rsidRPr="00F6253B">
        <w:rPr>
          <w:rFonts w:ascii="Times New Roman" w:hAnsi="Times New Roman" w:cs="Times New Roman"/>
          <w:sz w:val="20"/>
          <w:szCs w:val="20"/>
        </w:rPr>
        <w:t>participation in the Promotion or any Promotion-related activity</w:t>
      </w:r>
      <w:r w:rsidR="006063D4">
        <w:rPr>
          <w:rFonts w:ascii="Times New Roman" w:hAnsi="Times New Roman" w:cs="Times New Roman"/>
          <w:sz w:val="20"/>
          <w:szCs w:val="20"/>
        </w:rPr>
        <w:t>, in any way</w:t>
      </w:r>
      <w:r w:rsidRPr="00F6253B">
        <w:rPr>
          <w:rFonts w:ascii="Times New Roman" w:hAnsi="Times New Roman" w:cs="Times New Roman"/>
          <w:sz w:val="20"/>
          <w:szCs w:val="20"/>
        </w:rPr>
        <w:t>.</w:t>
      </w:r>
    </w:p>
    <w:p w14:paraId="0ECAB042" w14:textId="6C9E9C61" w:rsidR="00F6253B" w:rsidRPr="00FD65C7" w:rsidRDefault="00F6253B" w:rsidP="00686ADE">
      <w:pPr>
        <w:pStyle w:val="ListParagraph"/>
        <w:numPr>
          <w:ilvl w:val="0"/>
          <w:numId w:val="1"/>
        </w:numPr>
        <w:spacing w:after="120" w:line="240" w:lineRule="auto"/>
        <w:contextualSpacing w:val="0"/>
        <w:jc w:val="both"/>
        <w:rPr>
          <w:rFonts w:ascii="Times New Roman" w:hAnsi="Times New Roman" w:cs="Times New Roman"/>
          <w:spacing w:val="-2"/>
          <w:sz w:val="20"/>
          <w:szCs w:val="20"/>
        </w:rPr>
      </w:pPr>
      <w:r w:rsidRPr="00F6253B">
        <w:rPr>
          <w:rFonts w:ascii="Times New Roman" w:hAnsi="Times New Roman" w:cs="Times New Roman"/>
          <w:b/>
          <w:spacing w:val="-4"/>
          <w:sz w:val="20"/>
          <w:szCs w:val="20"/>
        </w:rPr>
        <w:t>LIMITATIONS OF LIABILITY.</w:t>
      </w:r>
      <w:r w:rsidRPr="00F6253B">
        <w:rPr>
          <w:rFonts w:ascii="Times New Roman" w:hAnsi="Times New Roman" w:cs="Times New Roman"/>
          <w:spacing w:val="-4"/>
          <w:sz w:val="20"/>
          <w:szCs w:val="20"/>
        </w:rPr>
        <w:t xml:space="preserve"> The Promotion Entities</w:t>
      </w:r>
      <w:r w:rsidR="00DB4F96">
        <w:rPr>
          <w:rFonts w:ascii="Times New Roman" w:hAnsi="Times New Roman" w:cs="Times New Roman"/>
          <w:spacing w:val="-4"/>
          <w:sz w:val="20"/>
          <w:szCs w:val="20"/>
        </w:rPr>
        <w:t xml:space="preserve"> </w:t>
      </w:r>
      <w:r w:rsidRPr="00F6253B">
        <w:rPr>
          <w:rFonts w:ascii="Times New Roman" w:hAnsi="Times New Roman" w:cs="Times New Roman"/>
          <w:spacing w:val="-4"/>
          <w:sz w:val="20"/>
          <w:szCs w:val="20"/>
        </w:rPr>
        <w:t xml:space="preserve">are not responsible for and are hereby released from liability with respect to: (a) any printing, typographical, mechanical, or other errors in the printing, the offering, or the administration of the Promotion or in the announcement of the Prize; (b) lost, late, illegible, misdirected, or non-delivered entries or emails; (c) any entries submitted in a manner that is not expressly allowed under these </w:t>
      </w:r>
      <w:r w:rsidR="006063D4">
        <w:rPr>
          <w:rFonts w:ascii="Times New Roman" w:hAnsi="Times New Roman" w:cs="Times New Roman"/>
          <w:spacing w:val="-4"/>
          <w:sz w:val="20"/>
          <w:szCs w:val="20"/>
        </w:rPr>
        <w:t>Official Rules;</w:t>
      </w:r>
      <w:r w:rsidRPr="00F6253B">
        <w:rPr>
          <w:rFonts w:ascii="Times New Roman" w:hAnsi="Times New Roman" w:cs="Times New Roman"/>
          <w:spacing w:val="-4"/>
          <w:sz w:val="20"/>
          <w:szCs w:val="20"/>
        </w:rPr>
        <w:t xml:space="preserve"> (d) for lost, interrupted or unavailable satellite, network, server, Internet Service Provider, website or other connections availability, accessibility or traffic congestion, or miscommunications, or failed computer, network, telephone, or cable hardware, software or lines, or technical failure, or jumbled, scrambled, delayed, or misdirected transmissions, or computer hardware or software malfunctio</w:t>
      </w:r>
      <w:r w:rsidR="00FD65C7">
        <w:rPr>
          <w:rFonts w:ascii="Times New Roman" w:hAnsi="Times New Roman" w:cs="Times New Roman"/>
          <w:spacing w:val="-4"/>
          <w:sz w:val="20"/>
          <w:szCs w:val="20"/>
        </w:rPr>
        <w:t>ns, failures or diff</w:t>
      </w:r>
      <w:r w:rsidR="001765BD">
        <w:rPr>
          <w:rFonts w:ascii="Times New Roman" w:hAnsi="Times New Roman" w:cs="Times New Roman"/>
          <w:spacing w:val="-4"/>
          <w:sz w:val="20"/>
          <w:szCs w:val="20"/>
        </w:rPr>
        <w:t>iculties;</w:t>
      </w:r>
      <w:r w:rsidR="00FD65C7">
        <w:rPr>
          <w:rFonts w:ascii="Times New Roman" w:hAnsi="Times New Roman" w:cs="Times New Roman"/>
          <w:spacing w:val="-4"/>
          <w:sz w:val="20"/>
          <w:szCs w:val="20"/>
        </w:rPr>
        <w:t xml:space="preserve"> (e)</w:t>
      </w:r>
      <w:r w:rsidRPr="00F6253B">
        <w:rPr>
          <w:rFonts w:ascii="Times New Roman" w:hAnsi="Times New Roman" w:cs="Times New Roman"/>
          <w:spacing w:val="-4"/>
          <w:sz w:val="20"/>
          <w:szCs w:val="20"/>
        </w:rPr>
        <w:t xml:space="preserve"> other errors of any kind whether human, mechanical, electronic or network, or the incorrect or inaccurate capture of entry or other information or the failure to capture, or</w:t>
      </w:r>
      <w:r w:rsidR="00FD65C7">
        <w:rPr>
          <w:rFonts w:ascii="Times New Roman" w:hAnsi="Times New Roman" w:cs="Times New Roman"/>
          <w:spacing w:val="-4"/>
          <w:sz w:val="20"/>
          <w:szCs w:val="20"/>
        </w:rPr>
        <w:t xml:space="preserve"> loss of, any such information; (f) </w:t>
      </w:r>
      <w:r w:rsidRPr="00FD65C7">
        <w:rPr>
          <w:rFonts w:ascii="Times New Roman" w:hAnsi="Times New Roman" w:cs="Times New Roman"/>
          <w:spacing w:val="-4"/>
          <w:sz w:val="20"/>
          <w:szCs w:val="20"/>
        </w:rPr>
        <w:t>any incorrect or inaccurate information, whether caused by website users, or by any equipment or programming associated wi</w:t>
      </w:r>
      <w:r w:rsidR="00FD65C7">
        <w:rPr>
          <w:rFonts w:ascii="Times New Roman" w:hAnsi="Times New Roman" w:cs="Times New Roman"/>
          <w:spacing w:val="-4"/>
          <w:sz w:val="20"/>
          <w:szCs w:val="20"/>
        </w:rPr>
        <w:t xml:space="preserve">th or utilized in the Promotion; (g) </w:t>
      </w:r>
      <w:r w:rsidRPr="00FD65C7">
        <w:rPr>
          <w:rFonts w:ascii="Times New Roman" w:hAnsi="Times New Roman" w:cs="Times New Roman"/>
          <w:spacing w:val="-4"/>
          <w:sz w:val="20"/>
          <w:szCs w:val="20"/>
        </w:rPr>
        <w:t xml:space="preserve">any error, omission, interruption, deletion, defect or delay in operation or transmission, communications line failure, theft or destruction or unauthorized access to, or tampering with or hacking of any </w:t>
      </w:r>
      <w:r w:rsidR="00FD65C7">
        <w:rPr>
          <w:rFonts w:ascii="Times New Roman" w:hAnsi="Times New Roman" w:cs="Times New Roman"/>
          <w:spacing w:val="-4"/>
          <w:sz w:val="20"/>
          <w:szCs w:val="20"/>
        </w:rPr>
        <w:t>website; or (h)</w:t>
      </w:r>
      <w:r w:rsidR="001765BD">
        <w:rPr>
          <w:rFonts w:ascii="Times New Roman" w:hAnsi="Times New Roman" w:cs="Times New Roman"/>
          <w:spacing w:val="-4"/>
          <w:sz w:val="20"/>
          <w:szCs w:val="20"/>
        </w:rPr>
        <w:t xml:space="preserve"> </w:t>
      </w:r>
      <w:r w:rsidRPr="00FD65C7">
        <w:rPr>
          <w:rFonts w:ascii="Times New Roman" w:hAnsi="Times New Roman" w:cs="Times New Roman"/>
          <w:spacing w:val="-4"/>
          <w:sz w:val="20"/>
          <w:szCs w:val="20"/>
        </w:rPr>
        <w:t xml:space="preserve">injury or damage to </w:t>
      </w:r>
      <w:r w:rsidRPr="00FD65C7">
        <w:rPr>
          <w:rFonts w:ascii="Times New Roman" w:hAnsi="Times New Roman" w:cs="Times New Roman"/>
          <w:spacing w:val="-4"/>
          <w:sz w:val="20"/>
          <w:szCs w:val="20"/>
        </w:rPr>
        <w:lastRenderedPageBreak/>
        <w:t xml:space="preserve">entrant’s or any other person’s computer related to or resulting from participating in the Promotion or downloading or copying materials from or use of website. </w:t>
      </w:r>
    </w:p>
    <w:p w14:paraId="10D89877" w14:textId="7A0B4DFA" w:rsidR="00F6253B" w:rsidRPr="00F6253B" w:rsidRDefault="00F6253B" w:rsidP="00686ADE">
      <w:pPr>
        <w:pStyle w:val="ListParagraph"/>
        <w:spacing w:after="120" w:line="240" w:lineRule="auto"/>
        <w:ind w:left="405"/>
        <w:contextualSpacing w:val="0"/>
        <w:jc w:val="both"/>
        <w:rPr>
          <w:rFonts w:ascii="Times New Roman" w:hAnsi="Times New Roman" w:cs="Times New Roman"/>
          <w:spacing w:val="-2"/>
          <w:sz w:val="20"/>
          <w:szCs w:val="20"/>
        </w:rPr>
      </w:pPr>
      <w:r w:rsidRPr="00F6253B">
        <w:rPr>
          <w:rFonts w:ascii="Times New Roman" w:hAnsi="Times New Roman" w:cs="Times New Roman"/>
          <w:spacing w:val="-2"/>
          <w:sz w:val="20"/>
          <w:szCs w:val="20"/>
        </w:rPr>
        <w:t>IN NO EVENT WILL THE PROMOTION ENTITIES</w:t>
      </w:r>
      <w:r w:rsidR="00DB4F96">
        <w:rPr>
          <w:rFonts w:ascii="Times New Roman" w:hAnsi="Times New Roman" w:cs="Times New Roman"/>
          <w:spacing w:val="-2"/>
          <w:sz w:val="20"/>
          <w:szCs w:val="20"/>
        </w:rPr>
        <w:t xml:space="preserve"> OR </w:t>
      </w:r>
      <w:r w:rsidR="00C85AD7">
        <w:rPr>
          <w:rFonts w:ascii="Times New Roman" w:hAnsi="Times New Roman" w:cs="Times New Roman"/>
          <w:spacing w:val="-2"/>
          <w:sz w:val="20"/>
          <w:szCs w:val="20"/>
        </w:rPr>
        <w:t>SOCIAL MEDIA</w:t>
      </w:r>
      <w:r w:rsidR="00DB4F96">
        <w:rPr>
          <w:rFonts w:ascii="Times New Roman" w:hAnsi="Times New Roman" w:cs="Times New Roman"/>
          <w:spacing w:val="-2"/>
          <w:sz w:val="20"/>
          <w:szCs w:val="20"/>
        </w:rPr>
        <w:t xml:space="preserve"> ENTITIES</w:t>
      </w:r>
      <w:r w:rsidRPr="00F6253B">
        <w:rPr>
          <w:rFonts w:ascii="Times New Roman" w:hAnsi="Times New Roman" w:cs="Times New Roman"/>
          <w:spacing w:val="-2"/>
          <w:sz w:val="20"/>
          <w:szCs w:val="20"/>
        </w:rPr>
        <w:t xml:space="preserve"> BE RESPONSIBLE OR LIABLE FOR ANY DAMAGES OR LOSSES OF ANY KIND, INCLUDING DIRECT, INDIRECT, INCIDENTAL, CONSEQUENTIAL OR PUNITIVE DAMAGES ARISING OUT OF ENTRANT’S ACCESS TO AND USE OF </w:t>
      </w:r>
      <w:r w:rsidR="001652CC">
        <w:rPr>
          <w:rFonts w:ascii="Times New Roman" w:hAnsi="Times New Roman" w:cs="Times New Roman"/>
          <w:spacing w:val="-2"/>
          <w:sz w:val="20"/>
          <w:szCs w:val="20"/>
        </w:rPr>
        <w:t>PROMOTION ENTITIES’</w:t>
      </w:r>
      <w:r w:rsidRPr="00F6253B">
        <w:rPr>
          <w:rFonts w:ascii="Times New Roman" w:hAnsi="Times New Roman" w:cs="Times New Roman"/>
          <w:spacing w:val="-2"/>
          <w:sz w:val="20"/>
          <w:szCs w:val="20"/>
        </w:rPr>
        <w:t xml:space="preserve"> </w:t>
      </w:r>
      <w:r w:rsidR="00AF4080">
        <w:rPr>
          <w:rFonts w:ascii="Times New Roman" w:hAnsi="Times New Roman" w:cs="Times New Roman"/>
          <w:spacing w:val="-2"/>
          <w:sz w:val="20"/>
          <w:szCs w:val="20"/>
        </w:rPr>
        <w:t xml:space="preserve">OR </w:t>
      </w:r>
      <w:r w:rsidR="00C85AD7">
        <w:rPr>
          <w:rFonts w:ascii="Times New Roman" w:hAnsi="Times New Roman" w:cs="Times New Roman"/>
          <w:spacing w:val="-2"/>
          <w:sz w:val="20"/>
          <w:szCs w:val="20"/>
        </w:rPr>
        <w:t>SOCIAL MEDIA</w:t>
      </w:r>
      <w:r w:rsidR="00AF4080">
        <w:rPr>
          <w:rFonts w:ascii="Times New Roman" w:hAnsi="Times New Roman" w:cs="Times New Roman"/>
          <w:spacing w:val="-2"/>
          <w:sz w:val="20"/>
          <w:szCs w:val="20"/>
        </w:rPr>
        <w:t xml:space="preserve">L ENTITIES’ </w:t>
      </w:r>
      <w:r w:rsidRPr="00F6253B">
        <w:rPr>
          <w:rFonts w:ascii="Times New Roman" w:hAnsi="Times New Roman" w:cs="Times New Roman"/>
          <w:spacing w:val="-2"/>
          <w:sz w:val="20"/>
          <w:szCs w:val="20"/>
        </w:rPr>
        <w:t>WEBSITES OR DOWNLOADING FROM AND/OR PRINTING MATERIAL DOWNLOADED FROM SAID WEBSITES.</w:t>
      </w:r>
      <w:r w:rsidR="006063D4">
        <w:rPr>
          <w:rFonts w:ascii="Times New Roman" w:hAnsi="Times New Roman" w:cs="Times New Roman"/>
          <w:spacing w:val="-2"/>
          <w:sz w:val="20"/>
          <w:szCs w:val="20"/>
        </w:rPr>
        <w:t xml:space="preserve"> </w:t>
      </w:r>
      <w:r w:rsidR="006063D4" w:rsidRPr="00F6253B">
        <w:rPr>
          <w:rFonts w:ascii="Times New Roman" w:hAnsi="Times New Roman" w:cs="Times New Roman"/>
          <w:spacing w:val="-2"/>
          <w:sz w:val="20"/>
          <w:szCs w:val="20"/>
        </w:rPr>
        <w:t>SOME JURISDICTIONS MAY NOT ALLOW LIMITATIONS OR EXCLUSION OF LIABILITY FOR INCIDENTAL OR CONSEQUENTIAL DAMAGES OR EXCLUSION OF IMPLIED WARRANTIES, SO SOME OF ABOVE LIMITATIONS OR EXCLUSIONS MAY NOT APPLY TO YOU. CHECK YOUR LOCAL LAWS FOR ANY RESTRICTIONS OR LIMITATIONS REGARDING THESE LIMITATIONS OR EXCLUSIONS.</w:t>
      </w:r>
    </w:p>
    <w:p w14:paraId="166ACAFA" w14:textId="65B3970C" w:rsidR="00F723E2" w:rsidRPr="00F723E2" w:rsidRDefault="00F6253B" w:rsidP="00F723E2">
      <w:pPr>
        <w:pStyle w:val="ListParagraph"/>
        <w:numPr>
          <w:ilvl w:val="0"/>
          <w:numId w:val="1"/>
        </w:numPr>
        <w:spacing w:after="120" w:line="240" w:lineRule="auto"/>
        <w:contextualSpacing w:val="0"/>
        <w:jc w:val="both"/>
        <w:rPr>
          <w:rFonts w:ascii="Times New Roman" w:hAnsi="Times New Roman" w:cs="Times New Roman"/>
          <w:sz w:val="20"/>
          <w:szCs w:val="20"/>
        </w:rPr>
      </w:pPr>
      <w:r w:rsidRPr="00F6253B">
        <w:rPr>
          <w:rFonts w:ascii="Times New Roman" w:hAnsi="Times New Roman" w:cs="Times New Roman"/>
          <w:b/>
          <w:sz w:val="20"/>
          <w:szCs w:val="20"/>
        </w:rPr>
        <w:t xml:space="preserve">GENERAL CONDITIONS. </w:t>
      </w:r>
      <w:r w:rsidR="00594A67">
        <w:rPr>
          <w:rFonts w:ascii="Times New Roman" w:hAnsi="Times New Roman" w:cs="Times New Roman"/>
          <w:sz w:val="20"/>
          <w:szCs w:val="20"/>
        </w:rPr>
        <w:t>Winner</w:t>
      </w:r>
      <w:r w:rsidR="00526935">
        <w:rPr>
          <w:rFonts w:ascii="Times New Roman" w:hAnsi="Times New Roman" w:cs="Times New Roman"/>
          <w:sz w:val="20"/>
          <w:szCs w:val="20"/>
        </w:rPr>
        <w:t>(s) grant</w:t>
      </w:r>
      <w:r w:rsidRPr="00F6253B">
        <w:rPr>
          <w:rFonts w:ascii="Times New Roman" w:hAnsi="Times New Roman" w:cs="Times New Roman"/>
          <w:sz w:val="20"/>
          <w:szCs w:val="20"/>
        </w:rPr>
        <w:t xml:space="preserve"> (and agree to confirm such grant in writing promptly upon request) to Sponsor and those acting under Sponsor’s </w:t>
      </w:r>
      <w:r w:rsidR="00594A67">
        <w:rPr>
          <w:rFonts w:ascii="Times New Roman" w:hAnsi="Times New Roman" w:cs="Times New Roman"/>
          <w:sz w:val="20"/>
          <w:szCs w:val="20"/>
        </w:rPr>
        <w:t>authority the right to use the Winner</w:t>
      </w:r>
      <w:r w:rsidR="00526935">
        <w:rPr>
          <w:rFonts w:ascii="Times New Roman" w:hAnsi="Times New Roman" w:cs="Times New Roman"/>
          <w:sz w:val="20"/>
          <w:szCs w:val="20"/>
        </w:rPr>
        <w:t>(</w:t>
      </w:r>
      <w:r w:rsidRPr="00F6253B">
        <w:rPr>
          <w:rFonts w:ascii="Times New Roman" w:hAnsi="Times New Roman" w:cs="Times New Roman"/>
          <w:sz w:val="20"/>
          <w:szCs w:val="20"/>
        </w:rPr>
        <w:t>s</w:t>
      </w:r>
      <w:r w:rsidR="00526935">
        <w:rPr>
          <w:rFonts w:ascii="Times New Roman" w:hAnsi="Times New Roman" w:cs="Times New Roman"/>
          <w:sz w:val="20"/>
          <w:szCs w:val="20"/>
        </w:rPr>
        <w:t>)’</w:t>
      </w:r>
      <w:r w:rsidRPr="00F6253B">
        <w:rPr>
          <w:rFonts w:ascii="Times New Roman" w:hAnsi="Times New Roman" w:cs="Times New Roman"/>
          <w:sz w:val="20"/>
          <w:szCs w:val="20"/>
        </w:rPr>
        <w:t xml:space="preserve"> name, photograph, likeness, voice, image, statements, </w:t>
      </w:r>
      <w:r w:rsidR="004A6C20">
        <w:rPr>
          <w:rFonts w:ascii="Times New Roman" w:hAnsi="Times New Roman" w:cs="Times New Roman"/>
          <w:sz w:val="20"/>
          <w:szCs w:val="20"/>
        </w:rPr>
        <w:t xml:space="preserve">photographic materials of which Winner is the author, </w:t>
      </w:r>
      <w:r w:rsidRPr="00F6253B">
        <w:rPr>
          <w:rFonts w:ascii="Times New Roman" w:hAnsi="Times New Roman" w:cs="Times New Roman"/>
          <w:sz w:val="20"/>
          <w:szCs w:val="20"/>
        </w:rPr>
        <w:t xml:space="preserve">and biographical information at any time or times for advertising, trade, publicity, and promotional purposes in any media now known or hereafter discovered, worldwide and on the World Wide Web, without review, notification, approval or additional compensation, unless prohibited by law. </w:t>
      </w:r>
      <w:r w:rsidRPr="00E10259">
        <w:rPr>
          <w:rFonts w:ascii="Times New Roman" w:hAnsi="Times New Roman" w:cs="Times New Roman"/>
          <w:sz w:val="20"/>
          <w:szCs w:val="20"/>
        </w:rPr>
        <w:t xml:space="preserve">By entering, entrants agree that all issues and questions concerning the construction, validity, interpretation, and enforceability of these Official Rules, entrant’s rights and obligations, or the rights and obligations of Sponsor in connection with the Promotion, will be governed by, and construed in accordance with, the laws of the State of </w:t>
      </w:r>
      <w:r w:rsidR="00C02E3E">
        <w:rPr>
          <w:rFonts w:ascii="Times New Roman" w:hAnsi="Times New Roman" w:cs="Times New Roman"/>
          <w:sz w:val="20"/>
          <w:szCs w:val="20"/>
        </w:rPr>
        <w:t>Kansas</w:t>
      </w:r>
      <w:r w:rsidRPr="00E10259">
        <w:rPr>
          <w:rFonts w:ascii="Times New Roman" w:hAnsi="Times New Roman" w:cs="Times New Roman"/>
          <w:sz w:val="20"/>
          <w:szCs w:val="20"/>
        </w:rPr>
        <w:t xml:space="preserve"> without giving effect to any choice of law or conflict of law rules, and any matters or proceedings shall take place </w:t>
      </w:r>
      <w:r w:rsidR="00526935">
        <w:rPr>
          <w:rFonts w:ascii="Times New Roman" w:hAnsi="Times New Roman" w:cs="Times New Roman"/>
          <w:sz w:val="20"/>
          <w:szCs w:val="20"/>
        </w:rPr>
        <w:t xml:space="preserve">in the State of </w:t>
      </w:r>
      <w:r w:rsidR="00C02E3E">
        <w:rPr>
          <w:rFonts w:ascii="Times New Roman" w:hAnsi="Times New Roman" w:cs="Times New Roman"/>
          <w:sz w:val="20"/>
          <w:szCs w:val="20"/>
        </w:rPr>
        <w:t>Kansas</w:t>
      </w:r>
      <w:r w:rsidRPr="00E10259">
        <w:rPr>
          <w:rFonts w:ascii="Times New Roman" w:hAnsi="Times New Roman" w:cs="Times New Roman"/>
          <w:sz w:val="20"/>
          <w:szCs w:val="20"/>
        </w:rPr>
        <w:t>. By entering, entrants consent to</w:t>
      </w:r>
      <w:r w:rsidR="00C41B06" w:rsidRPr="00E10259">
        <w:rPr>
          <w:rFonts w:ascii="Times New Roman" w:hAnsi="Times New Roman" w:cs="Times New Roman"/>
          <w:sz w:val="20"/>
          <w:szCs w:val="20"/>
        </w:rPr>
        <w:t xml:space="preserve"> exclusive</w:t>
      </w:r>
      <w:r w:rsidRPr="00E10259">
        <w:rPr>
          <w:rFonts w:ascii="Times New Roman" w:hAnsi="Times New Roman" w:cs="Times New Roman"/>
          <w:sz w:val="20"/>
          <w:szCs w:val="20"/>
        </w:rPr>
        <w:t xml:space="preserve"> jurisdiction and venue of the </w:t>
      </w:r>
      <w:r w:rsidR="00E10259" w:rsidRPr="00E10259">
        <w:rPr>
          <w:rFonts w:ascii="Times New Roman" w:hAnsi="Times New Roman" w:cs="Times New Roman"/>
          <w:sz w:val="20"/>
          <w:szCs w:val="20"/>
        </w:rPr>
        <w:t xml:space="preserve">federal or state court situated in </w:t>
      </w:r>
      <w:r w:rsidR="00C02E3E">
        <w:rPr>
          <w:rFonts w:ascii="Times New Roman" w:hAnsi="Times New Roman" w:cs="Times New Roman"/>
          <w:sz w:val="20"/>
          <w:szCs w:val="20"/>
        </w:rPr>
        <w:t>Johnson County</w:t>
      </w:r>
      <w:r w:rsidR="00526935">
        <w:rPr>
          <w:rFonts w:ascii="Times New Roman" w:hAnsi="Times New Roman" w:cs="Times New Roman"/>
          <w:sz w:val="20"/>
          <w:szCs w:val="20"/>
        </w:rPr>
        <w:t xml:space="preserve">, </w:t>
      </w:r>
      <w:r w:rsidR="00C02E3E">
        <w:rPr>
          <w:rFonts w:ascii="Times New Roman" w:hAnsi="Times New Roman" w:cs="Times New Roman"/>
          <w:sz w:val="20"/>
          <w:szCs w:val="20"/>
        </w:rPr>
        <w:t>Kansas</w:t>
      </w:r>
      <w:r w:rsidRPr="00E10259">
        <w:rPr>
          <w:rFonts w:ascii="Times New Roman" w:hAnsi="Times New Roman" w:cs="Times New Roman"/>
          <w:sz w:val="20"/>
          <w:szCs w:val="20"/>
        </w:rPr>
        <w:t>.</w:t>
      </w:r>
      <w:r w:rsidR="00E10259">
        <w:rPr>
          <w:rFonts w:ascii="Times New Roman" w:hAnsi="Times New Roman" w:cs="Times New Roman"/>
          <w:sz w:val="20"/>
          <w:szCs w:val="20"/>
        </w:rPr>
        <w:t xml:space="preserve"> </w:t>
      </w:r>
      <w:r w:rsidRPr="00E10259">
        <w:rPr>
          <w:rFonts w:ascii="Times New Roman" w:hAnsi="Times New Roman" w:cs="Times New Roman"/>
          <w:spacing w:val="-4"/>
          <w:sz w:val="20"/>
          <w:szCs w:val="20"/>
        </w:rPr>
        <w:t>Sponsor reserves the right, at its sole discretion, to disqualify any individual it finds may be tampering with the entry process or operation of the Promotion or any associated website, may be acting in violation of the terms of an associated website or these Official Rules or may be acting in a non-sportsmanlike or disruptive manner, or with intent to threaten, abuse or harass any other person.</w:t>
      </w:r>
      <w:r w:rsidR="00E10259">
        <w:rPr>
          <w:rFonts w:ascii="Times New Roman" w:hAnsi="Times New Roman" w:cs="Times New Roman"/>
          <w:spacing w:val="-4"/>
          <w:sz w:val="20"/>
          <w:szCs w:val="20"/>
        </w:rPr>
        <w:t xml:space="preserve"> </w:t>
      </w:r>
      <w:r w:rsidRPr="00E10259">
        <w:rPr>
          <w:rFonts w:ascii="Times New Roman" w:hAnsi="Times New Roman" w:cs="Times New Roman"/>
          <w:spacing w:val="-4"/>
          <w:sz w:val="20"/>
          <w:szCs w:val="20"/>
        </w:rPr>
        <w:t>If, for any reason, the Promotion is not capable of running as planned by reason of infection by computer virus, worms, bugs, tampering, hacking, unauthorized intervention, fraud, technical failures or any other causes which, in sole opinion of Sponsor, corrupt or affect the administration, security, fairness, integrity or proper conduct of the Promotion, Sponsor reserves the right, at its sole discretion, to cancel, terminate, modify or suspend the Promoti</w:t>
      </w:r>
      <w:r w:rsidR="00594A67" w:rsidRPr="00E10259">
        <w:rPr>
          <w:rFonts w:ascii="Times New Roman" w:hAnsi="Times New Roman" w:cs="Times New Roman"/>
          <w:spacing w:val="-4"/>
          <w:sz w:val="20"/>
          <w:szCs w:val="20"/>
        </w:rPr>
        <w:t>on, and randomly determine the Winner</w:t>
      </w:r>
      <w:r w:rsidRPr="00E10259">
        <w:rPr>
          <w:rFonts w:ascii="Times New Roman" w:hAnsi="Times New Roman" w:cs="Times New Roman"/>
          <w:spacing w:val="-4"/>
          <w:sz w:val="20"/>
          <w:szCs w:val="20"/>
        </w:rPr>
        <w:t xml:space="preserve"> from among all eligible, non-suspect entries received prior to action taken. Any attempt to deliberately damage any website or undermine the legitimate operation of the Promotion is unlawful and subject to legal action by Sponsor or its agents. Further, Sponsor reserves the right, at its sole discretion, to cancel, terminate, modify or suspend the Promotion or these Official Rules without notice.</w:t>
      </w:r>
      <w:r w:rsidR="00E10259">
        <w:rPr>
          <w:rFonts w:ascii="Times New Roman" w:hAnsi="Times New Roman" w:cs="Times New Roman"/>
          <w:spacing w:val="-4"/>
          <w:sz w:val="20"/>
          <w:szCs w:val="20"/>
        </w:rPr>
        <w:t xml:space="preserve"> </w:t>
      </w:r>
      <w:r w:rsidR="00B91961" w:rsidRPr="00E10259">
        <w:rPr>
          <w:rFonts w:ascii="Times New Roman" w:hAnsi="Times New Roman" w:cs="Times New Roman"/>
          <w:spacing w:val="-4"/>
          <w:sz w:val="20"/>
          <w:szCs w:val="20"/>
        </w:rPr>
        <w:t>If any provision(s) of these Official Rules are held to be invalid or unenforceable, all remaining provisions hereof will remain in full force and effect.  A waiver of any provision(s) of these Official Rules must be in writing, and a waiver in one instance or provision shall not be considered a waiver of any other instance or provision.</w:t>
      </w:r>
    </w:p>
    <w:p w14:paraId="60F0B1E4" w14:textId="6C78DDD3" w:rsidR="00002A2F" w:rsidRPr="00F723E2" w:rsidRDefault="00A73C33" w:rsidP="00F723E2">
      <w:pPr>
        <w:pStyle w:val="ListParagraph"/>
        <w:numPr>
          <w:ilvl w:val="0"/>
          <w:numId w:val="1"/>
        </w:numPr>
        <w:spacing w:after="120" w:line="240" w:lineRule="auto"/>
        <w:contextualSpacing w:val="0"/>
        <w:jc w:val="both"/>
        <w:rPr>
          <w:rFonts w:ascii="Times New Roman" w:hAnsi="Times New Roman" w:cs="Times New Roman"/>
          <w:sz w:val="20"/>
          <w:szCs w:val="20"/>
        </w:rPr>
      </w:pPr>
      <w:r w:rsidRPr="00F723E2">
        <w:rPr>
          <w:rFonts w:ascii="Times New Roman" w:hAnsi="Times New Roman" w:cs="Times New Roman"/>
          <w:b/>
          <w:sz w:val="20"/>
          <w:szCs w:val="20"/>
        </w:rPr>
        <w:t>WINNER</w:t>
      </w:r>
      <w:r w:rsidR="00002A2F" w:rsidRPr="00F723E2">
        <w:rPr>
          <w:rFonts w:ascii="Times New Roman" w:hAnsi="Times New Roman" w:cs="Times New Roman"/>
          <w:b/>
          <w:sz w:val="20"/>
          <w:szCs w:val="20"/>
        </w:rPr>
        <w:t>S’ LIST</w:t>
      </w:r>
      <w:r w:rsidRPr="00F723E2">
        <w:rPr>
          <w:rFonts w:ascii="Times New Roman" w:hAnsi="Times New Roman" w:cs="Times New Roman"/>
          <w:b/>
          <w:sz w:val="20"/>
          <w:szCs w:val="20"/>
        </w:rPr>
        <w:t>.</w:t>
      </w:r>
      <w:r w:rsidR="00D52DCA" w:rsidRPr="00F723E2">
        <w:rPr>
          <w:rFonts w:ascii="Times New Roman" w:hAnsi="Times New Roman" w:cs="Times New Roman"/>
          <w:sz w:val="20"/>
          <w:szCs w:val="20"/>
        </w:rPr>
        <w:t xml:space="preserve"> The name of the W</w:t>
      </w:r>
      <w:r w:rsidR="00002A2F" w:rsidRPr="00F723E2">
        <w:rPr>
          <w:rFonts w:ascii="Times New Roman" w:hAnsi="Times New Roman" w:cs="Times New Roman"/>
          <w:sz w:val="20"/>
          <w:szCs w:val="20"/>
        </w:rPr>
        <w:t>inner</w:t>
      </w:r>
      <w:r w:rsidR="00D52DCA" w:rsidRPr="00F723E2">
        <w:rPr>
          <w:rFonts w:ascii="Times New Roman" w:hAnsi="Times New Roman" w:cs="Times New Roman"/>
          <w:sz w:val="20"/>
          <w:szCs w:val="20"/>
        </w:rPr>
        <w:t>s</w:t>
      </w:r>
      <w:r w:rsidR="00002A2F" w:rsidRPr="00F723E2">
        <w:rPr>
          <w:rFonts w:ascii="Times New Roman" w:hAnsi="Times New Roman" w:cs="Times New Roman"/>
          <w:sz w:val="20"/>
          <w:szCs w:val="20"/>
        </w:rPr>
        <w:t xml:space="preserve"> will be available </w:t>
      </w:r>
      <w:r w:rsidR="00AB3012" w:rsidRPr="00F723E2">
        <w:rPr>
          <w:rFonts w:ascii="Times New Roman" w:hAnsi="Times New Roman" w:cs="Times New Roman"/>
          <w:sz w:val="20"/>
          <w:szCs w:val="20"/>
        </w:rPr>
        <w:t>o</w:t>
      </w:r>
      <w:r w:rsidR="00002A2F" w:rsidRPr="00F723E2">
        <w:rPr>
          <w:rFonts w:ascii="Times New Roman" w:hAnsi="Times New Roman" w:cs="Times New Roman"/>
          <w:sz w:val="20"/>
          <w:szCs w:val="20"/>
        </w:rPr>
        <w:t xml:space="preserve">n or about </w:t>
      </w:r>
      <w:r w:rsidR="00F723E2">
        <w:rPr>
          <w:rFonts w:ascii="Times New Roman" w:hAnsi="Times New Roman" w:cs="Times New Roman"/>
          <w:sz w:val="20"/>
          <w:szCs w:val="20"/>
        </w:rPr>
        <w:t>thirty (30) days after the end of the Promotion Period</w:t>
      </w:r>
      <w:r w:rsidR="00D52DCA" w:rsidRPr="00F723E2">
        <w:rPr>
          <w:rFonts w:ascii="Times New Roman" w:hAnsi="Times New Roman" w:cs="Times New Roman"/>
          <w:sz w:val="20"/>
          <w:szCs w:val="20"/>
        </w:rPr>
        <w:t xml:space="preserve">. </w:t>
      </w:r>
      <w:r w:rsidR="00F723E2">
        <w:rPr>
          <w:rFonts w:ascii="Times New Roman" w:hAnsi="Times New Roman" w:cs="Times New Roman"/>
          <w:sz w:val="20"/>
          <w:szCs w:val="20"/>
        </w:rPr>
        <w:t xml:space="preserve">To review the Winner’s list, </w:t>
      </w:r>
      <w:r w:rsidR="00F723E2" w:rsidRPr="00F723E2">
        <w:rPr>
          <w:rFonts w:ascii="Times New Roman" w:hAnsi="Times New Roman" w:cs="Times New Roman"/>
          <w:sz w:val="20"/>
          <w:szCs w:val="20"/>
        </w:rPr>
        <w:t xml:space="preserve">send a self-addressed stamped envelope to </w:t>
      </w:r>
      <w:r w:rsidR="000D45C1">
        <w:rPr>
          <w:rFonts w:ascii="Times New Roman" w:hAnsi="Times New Roman" w:cs="Times New Roman"/>
          <w:sz w:val="20"/>
          <w:szCs w:val="20"/>
        </w:rPr>
        <w:t>Copper Creek Homes Association</w:t>
      </w:r>
      <w:r w:rsidR="000D45C1" w:rsidRPr="00282345">
        <w:rPr>
          <w:rFonts w:ascii="Times New Roman" w:hAnsi="Times New Roman" w:cs="Times New Roman"/>
          <w:sz w:val="20"/>
          <w:szCs w:val="20"/>
        </w:rPr>
        <w:t xml:space="preserve"> with its </w:t>
      </w:r>
      <w:r w:rsidR="000D45C1" w:rsidRPr="000D45C1">
        <w:rPr>
          <w:rFonts w:ascii="Times New Roman" w:hAnsi="Times New Roman" w:cs="Times New Roman"/>
          <w:sz w:val="20"/>
          <w:szCs w:val="20"/>
        </w:rPr>
        <w:t>principal place of business located at 10660 Barkley Suite 200 Overland Park, KS 66212</w:t>
      </w:r>
      <w:r w:rsidR="00F723E2" w:rsidRPr="00F723E2">
        <w:rPr>
          <w:rFonts w:ascii="Times New Roman" w:hAnsi="Times New Roman" w:cs="Times New Roman"/>
          <w:sz w:val="20"/>
          <w:szCs w:val="20"/>
        </w:rPr>
        <w:t>.</w:t>
      </w:r>
    </w:p>
    <w:p w14:paraId="6A752406" w14:textId="77777777" w:rsidR="00686ADE" w:rsidRPr="00F6253B" w:rsidRDefault="00686ADE">
      <w:pPr>
        <w:spacing w:after="120" w:line="240" w:lineRule="auto"/>
        <w:ind w:left="45"/>
        <w:jc w:val="both"/>
        <w:rPr>
          <w:rFonts w:ascii="Times New Roman" w:hAnsi="Times New Roman" w:cs="Times New Roman"/>
          <w:sz w:val="20"/>
          <w:szCs w:val="20"/>
        </w:rPr>
      </w:pPr>
    </w:p>
    <w:sectPr w:rsidR="00686ADE" w:rsidRPr="00F6253B" w:rsidSect="000E4145">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7070BA" w16cid:durableId="1FC33DE0"/>
  <w16cid:commentId w16cid:paraId="19095566" w16cid:durableId="1FC33DFA"/>
  <w16cid:commentId w16cid:paraId="4AF0D0CD" w16cid:durableId="1FC33DE1"/>
  <w16cid:commentId w16cid:paraId="4F026AB3" w16cid:durableId="1FC33E3D"/>
  <w16cid:commentId w16cid:paraId="4558A3E4" w16cid:durableId="1FC33DE2"/>
  <w16cid:commentId w16cid:paraId="31BF9595" w16cid:durableId="1FC33DE3"/>
  <w16cid:commentId w16cid:paraId="3765730F" w16cid:durableId="1FC33E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97262" w14:textId="77777777" w:rsidR="001A4DAC" w:rsidRDefault="001A4DAC" w:rsidP="002402CB">
      <w:pPr>
        <w:spacing w:after="0" w:line="240" w:lineRule="auto"/>
      </w:pPr>
      <w:r>
        <w:separator/>
      </w:r>
    </w:p>
  </w:endnote>
  <w:endnote w:type="continuationSeparator" w:id="0">
    <w:p w14:paraId="5BBE08F2" w14:textId="77777777" w:rsidR="001A4DAC" w:rsidRDefault="001A4DAC" w:rsidP="0024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A6AB" w14:textId="77777777" w:rsidR="00FC0D62" w:rsidRDefault="00FC0D62">
    <w:r>
      <w:rPr>
        <w:noProof/>
      </w:rPr>
      <w:t>66515507.1</w:t>
    </w:r>
  </w:p>
  <w:bookmarkStart w:id="1" w:name="_iDocIDFieldb11e1e54-a4d8-47f9-832f-4d79"/>
  <w:p w14:paraId="7FD2B885" w14:textId="77777777" w:rsidR="00FC0D62" w:rsidRDefault="00FC0D62">
    <w:pPr>
      <w:pStyle w:val="DocID"/>
    </w:pPr>
    <w:r>
      <w:fldChar w:fldCharType="begin"/>
    </w:r>
    <w:r>
      <w:instrText xml:space="preserve">  DOCPROPERTY "CUS_DocIDChunk0" </w:instrText>
    </w:r>
    <w:r>
      <w:fldChar w:fldCharType="separate"/>
    </w:r>
    <w:r>
      <w:rPr>
        <w:noProof/>
      </w:rPr>
      <w:t>71685586.1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6f32ef3c-27a5-445c-abd3-30bc"/>
  <w:p w14:paraId="20A1E1D3" w14:textId="77777777" w:rsidR="00FC0D62" w:rsidRDefault="00FC0D62">
    <w:pPr>
      <w:pStyle w:val="DocID"/>
    </w:pPr>
    <w:r>
      <w:fldChar w:fldCharType="begin"/>
    </w:r>
    <w:r>
      <w:instrText xml:space="preserve">  DOCPROPERTY "CUS_DocIDChunk0" </w:instrText>
    </w:r>
    <w:r>
      <w:fldChar w:fldCharType="separate"/>
    </w:r>
    <w:r>
      <w:rPr>
        <w:noProof/>
      </w:rPr>
      <w:t>71685586.1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3636B" w14:textId="77777777" w:rsidR="00FC0D62" w:rsidRDefault="00FC0D62">
    <w:r>
      <w:rPr>
        <w:noProof/>
      </w:rPr>
      <w:t>66515507.1</w:t>
    </w:r>
  </w:p>
  <w:bookmarkStart w:id="3" w:name="_iDocIDField42502fe1-7936-4990-be66-61df"/>
  <w:p w14:paraId="5A59C63A" w14:textId="77777777" w:rsidR="00FC0D62" w:rsidRDefault="00FC0D62">
    <w:pPr>
      <w:pStyle w:val="DocID"/>
    </w:pPr>
    <w:r>
      <w:fldChar w:fldCharType="begin"/>
    </w:r>
    <w:r>
      <w:instrText xml:space="preserve">  DOCPROPERTY "CUS_DocIDChunk0" </w:instrText>
    </w:r>
    <w:r>
      <w:fldChar w:fldCharType="separate"/>
    </w:r>
    <w:r>
      <w:rPr>
        <w:noProof/>
      </w:rPr>
      <w:t>71685586.1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68ABF" w14:textId="77777777" w:rsidR="001A4DAC" w:rsidRDefault="001A4DAC" w:rsidP="002402CB">
      <w:pPr>
        <w:spacing w:after="0" w:line="240" w:lineRule="auto"/>
      </w:pPr>
      <w:r>
        <w:separator/>
      </w:r>
    </w:p>
  </w:footnote>
  <w:footnote w:type="continuationSeparator" w:id="0">
    <w:p w14:paraId="05E9FA0A" w14:textId="77777777" w:rsidR="001A4DAC" w:rsidRDefault="001A4DAC" w:rsidP="00240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2575F" w14:textId="77777777" w:rsidR="003B6B2B" w:rsidRDefault="003B6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5AFF" w14:textId="77777777" w:rsidR="003B6B2B" w:rsidRDefault="003B6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8DE99" w14:textId="77777777" w:rsidR="003B6B2B" w:rsidRDefault="003B6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A6E52"/>
    <w:multiLevelType w:val="hybridMultilevel"/>
    <w:tmpl w:val="874E1B06"/>
    <w:lvl w:ilvl="0" w:tplc="002A97FC">
      <w:start w:val="1"/>
      <w:numFmt w:val="decimal"/>
      <w:lvlText w:val="%1."/>
      <w:lvlJc w:val="left"/>
      <w:pPr>
        <w:ind w:left="405" w:hanging="360"/>
      </w:pPr>
      <w:rPr>
        <w:rFonts w:hint="default"/>
        <w:b/>
      </w:rPr>
    </w:lvl>
    <w:lvl w:ilvl="1" w:tplc="168A28CC">
      <w:start w:val="1"/>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2CA2E9B"/>
    <w:multiLevelType w:val="multilevel"/>
    <w:tmpl w:val="561E3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3E0DAE"/>
    <w:multiLevelType w:val="hybridMultilevel"/>
    <w:tmpl w:val="FEB055BC"/>
    <w:lvl w:ilvl="0" w:tplc="621A072E">
      <w:start w:val="1"/>
      <w:numFmt w:val="lowerLetter"/>
      <w:lvlText w:val="(%1)"/>
      <w:lvlJc w:val="left"/>
      <w:pPr>
        <w:ind w:left="1125" w:hanging="360"/>
      </w:pPr>
      <w:rPr>
        <w:rFonts w:hint="default"/>
        <w:b w:val="0"/>
      </w:rPr>
    </w:lvl>
    <w:lvl w:ilvl="1" w:tplc="0409001B">
      <w:start w:val="1"/>
      <w:numFmt w:val="lowerRoman"/>
      <w:lvlText w:val="%2."/>
      <w:lvlJc w:val="right"/>
      <w:pPr>
        <w:ind w:left="1845" w:hanging="360"/>
      </w:pPr>
      <w:rPr>
        <w:rFonts w:hint="default"/>
        <w:b w:val="0"/>
      </w:r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34"/>
    <w:rsid w:val="00002A2F"/>
    <w:rsid w:val="00002F0B"/>
    <w:rsid w:val="00016578"/>
    <w:rsid w:val="00026FD6"/>
    <w:rsid w:val="00033916"/>
    <w:rsid w:val="00043C94"/>
    <w:rsid w:val="00044FC2"/>
    <w:rsid w:val="00047B69"/>
    <w:rsid w:val="000543BA"/>
    <w:rsid w:val="00060EB4"/>
    <w:rsid w:val="0006103C"/>
    <w:rsid w:val="00063A1E"/>
    <w:rsid w:val="000814CA"/>
    <w:rsid w:val="00083433"/>
    <w:rsid w:val="00096ABB"/>
    <w:rsid w:val="000D45C1"/>
    <w:rsid w:val="000E15F0"/>
    <w:rsid w:val="000E1648"/>
    <w:rsid w:val="000E226B"/>
    <w:rsid w:val="000E4145"/>
    <w:rsid w:val="000E4EAE"/>
    <w:rsid w:val="001374B4"/>
    <w:rsid w:val="00137CBB"/>
    <w:rsid w:val="001407F5"/>
    <w:rsid w:val="00141294"/>
    <w:rsid w:val="00153B85"/>
    <w:rsid w:val="001652CC"/>
    <w:rsid w:val="00167E55"/>
    <w:rsid w:val="001765BD"/>
    <w:rsid w:val="00180B1C"/>
    <w:rsid w:val="00184EA8"/>
    <w:rsid w:val="00186376"/>
    <w:rsid w:val="001903DF"/>
    <w:rsid w:val="001912E5"/>
    <w:rsid w:val="001927D2"/>
    <w:rsid w:val="00194F47"/>
    <w:rsid w:val="001A4DAC"/>
    <w:rsid w:val="001A572D"/>
    <w:rsid w:val="001A768E"/>
    <w:rsid w:val="001B2408"/>
    <w:rsid w:val="001B3654"/>
    <w:rsid w:val="001C3234"/>
    <w:rsid w:val="001C5736"/>
    <w:rsid w:val="001C7B72"/>
    <w:rsid w:val="001D7CBB"/>
    <w:rsid w:val="001E7A28"/>
    <w:rsid w:val="00204D67"/>
    <w:rsid w:val="0020573C"/>
    <w:rsid w:val="0021696C"/>
    <w:rsid w:val="00222F9C"/>
    <w:rsid w:val="002347F0"/>
    <w:rsid w:val="00237498"/>
    <w:rsid w:val="002402CB"/>
    <w:rsid w:val="00240C31"/>
    <w:rsid w:val="0025438E"/>
    <w:rsid w:val="002747A2"/>
    <w:rsid w:val="002917AD"/>
    <w:rsid w:val="002A4021"/>
    <w:rsid w:val="002A422E"/>
    <w:rsid w:val="002A434D"/>
    <w:rsid w:val="002B31C8"/>
    <w:rsid w:val="002B6BE7"/>
    <w:rsid w:val="002C7B3E"/>
    <w:rsid w:val="002E03C0"/>
    <w:rsid w:val="002E66C1"/>
    <w:rsid w:val="002F37A4"/>
    <w:rsid w:val="002F65C9"/>
    <w:rsid w:val="002F7DC8"/>
    <w:rsid w:val="00316F41"/>
    <w:rsid w:val="003271C6"/>
    <w:rsid w:val="00335C96"/>
    <w:rsid w:val="00337396"/>
    <w:rsid w:val="0034586F"/>
    <w:rsid w:val="003477B3"/>
    <w:rsid w:val="00356587"/>
    <w:rsid w:val="00356EAB"/>
    <w:rsid w:val="00365F0F"/>
    <w:rsid w:val="003660C0"/>
    <w:rsid w:val="00393019"/>
    <w:rsid w:val="003B6B2B"/>
    <w:rsid w:val="003B72FA"/>
    <w:rsid w:val="003E1B56"/>
    <w:rsid w:val="003F2CDE"/>
    <w:rsid w:val="004021AA"/>
    <w:rsid w:val="00402836"/>
    <w:rsid w:val="0041006D"/>
    <w:rsid w:val="00423942"/>
    <w:rsid w:val="0042652B"/>
    <w:rsid w:val="00437C9B"/>
    <w:rsid w:val="004466A1"/>
    <w:rsid w:val="00471232"/>
    <w:rsid w:val="00476114"/>
    <w:rsid w:val="00477FF5"/>
    <w:rsid w:val="00481106"/>
    <w:rsid w:val="00484D20"/>
    <w:rsid w:val="004A6C20"/>
    <w:rsid w:val="004D6C1C"/>
    <w:rsid w:val="004F5DA6"/>
    <w:rsid w:val="004F7E9A"/>
    <w:rsid w:val="00515A92"/>
    <w:rsid w:val="00526935"/>
    <w:rsid w:val="00533FB1"/>
    <w:rsid w:val="00535117"/>
    <w:rsid w:val="0054014B"/>
    <w:rsid w:val="00540AC0"/>
    <w:rsid w:val="0054327D"/>
    <w:rsid w:val="00547C2C"/>
    <w:rsid w:val="00572302"/>
    <w:rsid w:val="00573CEF"/>
    <w:rsid w:val="00576F8A"/>
    <w:rsid w:val="005845EC"/>
    <w:rsid w:val="0058611D"/>
    <w:rsid w:val="00592AFE"/>
    <w:rsid w:val="00594A67"/>
    <w:rsid w:val="005A227C"/>
    <w:rsid w:val="005A2712"/>
    <w:rsid w:val="005B6742"/>
    <w:rsid w:val="005B69DB"/>
    <w:rsid w:val="005D3831"/>
    <w:rsid w:val="005D63E0"/>
    <w:rsid w:val="005F45BB"/>
    <w:rsid w:val="006063D4"/>
    <w:rsid w:val="006224EB"/>
    <w:rsid w:val="00624271"/>
    <w:rsid w:val="00625E9D"/>
    <w:rsid w:val="00636E91"/>
    <w:rsid w:val="00641FFC"/>
    <w:rsid w:val="00652837"/>
    <w:rsid w:val="00652F01"/>
    <w:rsid w:val="00663D14"/>
    <w:rsid w:val="00671C52"/>
    <w:rsid w:val="00677536"/>
    <w:rsid w:val="00683EB9"/>
    <w:rsid w:val="00685287"/>
    <w:rsid w:val="00686ADE"/>
    <w:rsid w:val="00691BCC"/>
    <w:rsid w:val="00697659"/>
    <w:rsid w:val="006A498D"/>
    <w:rsid w:val="006A57CA"/>
    <w:rsid w:val="006A79DB"/>
    <w:rsid w:val="006B01B8"/>
    <w:rsid w:val="006B245D"/>
    <w:rsid w:val="006B4E65"/>
    <w:rsid w:val="006D37CD"/>
    <w:rsid w:val="006D3D77"/>
    <w:rsid w:val="006E1B0A"/>
    <w:rsid w:val="006E48D0"/>
    <w:rsid w:val="006F6046"/>
    <w:rsid w:val="007037A9"/>
    <w:rsid w:val="00707030"/>
    <w:rsid w:val="007156E1"/>
    <w:rsid w:val="00715972"/>
    <w:rsid w:val="0072667B"/>
    <w:rsid w:val="00734E5B"/>
    <w:rsid w:val="00751392"/>
    <w:rsid w:val="007525C5"/>
    <w:rsid w:val="0075373F"/>
    <w:rsid w:val="00754892"/>
    <w:rsid w:val="00765682"/>
    <w:rsid w:val="00765A68"/>
    <w:rsid w:val="00766DD2"/>
    <w:rsid w:val="007B5738"/>
    <w:rsid w:val="007C043F"/>
    <w:rsid w:val="007C2920"/>
    <w:rsid w:val="007C6C85"/>
    <w:rsid w:val="007C7624"/>
    <w:rsid w:val="007E70A1"/>
    <w:rsid w:val="007F667A"/>
    <w:rsid w:val="007F7263"/>
    <w:rsid w:val="00806030"/>
    <w:rsid w:val="0080695A"/>
    <w:rsid w:val="00806F13"/>
    <w:rsid w:val="00821D12"/>
    <w:rsid w:val="00822C20"/>
    <w:rsid w:val="00824AC9"/>
    <w:rsid w:val="008305DB"/>
    <w:rsid w:val="00833582"/>
    <w:rsid w:val="0085420D"/>
    <w:rsid w:val="00885215"/>
    <w:rsid w:val="00892AE1"/>
    <w:rsid w:val="008A2ED1"/>
    <w:rsid w:val="008D4ACB"/>
    <w:rsid w:val="008E69E8"/>
    <w:rsid w:val="008F10EC"/>
    <w:rsid w:val="008F4AF8"/>
    <w:rsid w:val="008F587C"/>
    <w:rsid w:val="0090556F"/>
    <w:rsid w:val="009075EC"/>
    <w:rsid w:val="009137F1"/>
    <w:rsid w:val="00943456"/>
    <w:rsid w:val="00967801"/>
    <w:rsid w:val="00980129"/>
    <w:rsid w:val="009918D6"/>
    <w:rsid w:val="009B2E37"/>
    <w:rsid w:val="009C040A"/>
    <w:rsid w:val="009D208F"/>
    <w:rsid w:val="009E0BAE"/>
    <w:rsid w:val="009E7AE3"/>
    <w:rsid w:val="009F2A8B"/>
    <w:rsid w:val="00A009A7"/>
    <w:rsid w:val="00A02C5F"/>
    <w:rsid w:val="00A120F0"/>
    <w:rsid w:val="00A14198"/>
    <w:rsid w:val="00A16CD5"/>
    <w:rsid w:val="00A2038C"/>
    <w:rsid w:val="00A246D6"/>
    <w:rsid w:val="00A33A65"/>
    <w:rsid w:val="00A33DAA"/>
    <w:rsid w:val="00A34A6B"/>
    <w:rsid w:val="00A41CA3"/>
    <w:rsid w:val="00A456F4"/>
    <w:rsid w:val="00A617C2"/>
    <w:rsid w:val="00A73C33"/>
    <w:rsid w:val="00A7453E"/>
    <w:rsid w:val="00A772EA"/>
    <w:rsid w:val="00A77A86"/>
    <w:rsid w:val="00A80322"/>
    <w:rsid w:val="00A803EA"/>
    <w:rsid w:val="00A82CD0"/>
    <w:rsid w:val="00A86E17"/>
    <w:rsid w:val="00A9572D"/>
    <w:rsid w:val="00AA2D5E"/>
    <w:rsid w:val="00AB0DEA"/>
    <w:rsid w:val="00AB3012"/>
    <w:rsid w:val="00AC4E62"/>
    <w:rsid w:val="00AC6284"/>
    <w:rsid w:val="00AE32C8"/>
    <w:rsid w:val="00AF3213"/>
    <w:rsid w:val="00AF4080"/>
    <w:rsid w:val="00AF79FD"/>
    <w:rsid w:val="00B03891"/>
    <w:rsid w:val="00B06D10"/>
    <w:rsid w:val="00B138FD"/>
    <w:rsid w:val="00B3323A"/>
    <w:rsid w:val="00B62C5E"/>
    <w:rsid w:val="00B81C92"/>
    <w:rsid w:val="00B82D86"/>
    <w:rsid w:val="00B8448B"/>
    <w:rsid w:val="00B91961"/>
    <w:rsid w:val="00BA7E42"/>
    <w:rsid w:val="00BC4564"/>
    <w:rsid w:val="00C02E3E"/>
    <w:rsid w:val="00C0592A"/>
    <w:rsid w:val="00C06C5A"/>
    <w:rsid w:val="00C106CA"/>
    <w:rsid w:val="00C12A73"/>
    <w:rsid w:val="00C1317D"/>
    <w:rsid w:val="00C33421"/>
    <w:rsid w:val="00C375B6"/>
    <w:rsid w:val="00C415C2"/>
    <w:rsid w:val="00C41B06"/>
    <w:rsid w:val="00C41E1F"/>
    <w:rsid w:val="00C6268C"/>
    <w:rsid w:val="00C8468F"/>
    <w:rsid w:val="00C85760"/>
    <w:rsid w:val="00C85AD7"/>
    <w:rsid w:val="00C90E15"/>
    <w:rsid w:val="00C912EF"/>
    <w:rsid w:val="00C95FDB"/>
    <w:rsid w:val="00CB300F"/>
    <w:rsid w:val="00CB3A60"/>
    <w:rsid w:val="00CD0AEF"/>
    <w:rsid w:val="00CD315E"/>
    <w:rsid w:val="00CD49D9"/>
    <w:rsid w:val="00D02932"/>
    <w:rsid w:val="00D117DE"/>
    <w:rsid w:val="00D167D0"/>
    <w:rsid w:val="00D2120B"/>
    <w:rsid w:val="00D239B4"/>
    <w:rsid w:val="00D52DCA"/>
    <w:rsid w:val="00D56934"/>
    <w:rsid w:val="00D629F6"/>
    <w:rsid w:val="00D817A1"/>
    <w:rsid w:val="00DA336D"/>
    <w:rsid w:val="00DA55C5"/>
    <w:rsid w:val="00DA5AF2"/>
    <w:rsid w:val="00DB13BF"/>
    <w:rsid w:val="00DB264B"/>
    <w:rsid w:val="00DB4F96"/>
    <w:rsid w:val="00DC7E5E"/>
    <w:rsid w:val="00DD0048"/>
    <w:rsid w:val="00DD0596"/>
    <w:rsid w:val="00DD30FF"/>
    <w:rsid w:val="00E04946"/>
    <w:rsid w:val="00E10259"/>
    <w:rsid w:val="00E27A30"/>
    <w:rsid w:val="00E327B2"/>
    <w:rsid w:val="00E360EF"/>
    <w:rsid w:val="00E37710"/>
    <w:rsid w:val="00E547F3"/>
    <w:rsid w:val="00E57C70"/>
    <w:rsid w:val="00E6279D"/>
    <w:rsid w:val="00E66E6F"/>
    <w:rsid w:val="00E77CD8"/>
    <w:rsid w:val="00E87637"/>
    <w:rsid w:val="00E8797E"/>
    <w:rsid w:val="00E94A75"/>
    <w:rsid w:val="00EA4F58"/>
    <w:rsid w:val="00EA76D2"/>
    <w:rsid w:val="00EC1889"/>
    <w:rsid w:val="00ED493D"/>
    <w:rsid w:val="00ED5939"/>
    <w:rsid w:val="00EE39C0"/>
    <w:rsid w:val="00EF28F8"/>
    <w:rsid w:val="00EF2A86"/>
    <w:rsid w:val="00EF76E1"/>
    <w:rsid w:val="00EF7977"/>
    <w:rsid w:val="00F25F2F"/>
    <w:rsid w:val="00F26FED"/>
    <w:rsid w:val="00F277E1"/>
    <w:rsid w:val="00F356F1"/>
    <w:rsid w:val="00F40508"/>
    <w:rsid w:val="00F6253B"/>
    <w:rsid w:val="00F723E2"/>
    <w:rsid w:val="00F74C77"/>
    <w:rsid w:val="00F92552"/>
    <w:rsid w:val="00FA0EB4"/>
    <w:rsid w:val="00FA2086"/>
    <w:rsid w:val="00FA4F97"/>
    <w:rsid w:val="00FA6859"/>
    <w:rsid w:val="00FA785E"/>
    <w:rsid w:val="00FA7C5E"/>
    <w:rsid w:val="00FB6179"/>
    <w:rsid w:val="00FC0D62"/>
    <w:rsid w:val="00FC36C9"/>
    <w:rsid w:val="00FC39F3"/>
    <w:rsid w:val="00FC5B95"/>
    <w:rsid w:val="00FD2B7B"/>
    <w:rsid w:val="00FD5B69"/>
    <w:rsid w:val="00FD65C7"/>
    <w:rsid w:val="00FF17D9"/>
    <w:rsid w:val="00FF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4042D4"/>
  <w15:docId w15:val="{CDA59F13-1D90-4EC2-B2B3-B3CCAE62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2CB"/>
  </w:style>
  <w:style w:type="paragraph" w:styleId="Footer">
    <w:name w:val="footer"/>
    <w:basedOn w:val="Normal"/>
    <w:link w:val="FooterChar"/>
    <w:uiPriority w:val="99"/>
    <w:unhideWhenUsed/>
    <w:rsid w:val="0024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2CB"/>
  </w:style>
  <w:style w:type="paragraph" w:customStyle="1" w:styleId="DocID">
    <w:name w:val="DocID"/>
    <w:basedOn w:val="Footer"/>
    <w:next w:val="Footer"/>
    <w:link w:val="DocIDChar"/>
    <w:rsid w:val="00FC0D62"/>
    <w:pPr>
      <w:tabs>
        <w:tab w:val="clear" w:pos="4680"/>
        <w:tab w:val="clear" w:pos="9360"/>
      </w:tabs>
    </w:pPr>
    <w:rPr>
      <w:rFonts w:ascii="Times New Roman" w:hAnsi="Times New Roman" w:cs="Times New Roman"/>
      <w:sz w:val="16"/>
      <w:szCs w:val="20"/>
    </w:rPr>
  </w:style>
  <w:style w:type="character" w:customStyle="1" w:styleId="ListParagraphChar">
    <w:name w:val="List Paragraph Char"/>
    <w:basedOn w:val="DefaultParagraphFont"/>
    <w:link w:val="ListParagraph"/>
    <w:uiPriority w:val="34"/>
    <w:rsid w:val="00E37710"/>
  </w:style>
  <w:style w:type="paragraph" w:styleId="BalloonText">
    <w:name w:val="Balloon Text"/>
    <w:basedOn w:val="Normal"/>
    <w:link w:val="BalloonTextChar"/>
    <w:uiPriority w:val="99"/>
    <w:semiHidden/>
    <w:unhideWhenUsed/>
    <w:rsid w:val="00A73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33"/>
    <w:rPr>
      <w:rFonts w:ascii="Tahoma" w:hAnsi="Tahoma" w:cs="Tahoma"/>
      <w:sz w:val="16"/>
      <w:szCs w:val="16"/>
    </w:rPr>
  </w:style>
  <w:style w:type="paragraph" w:styleId="ListParagraph">
    <w:name w:val="List Paragraph"/>
    <w:basedOn w:val="Normal"/>
    <w:link w:val="ListParagraphChar"/>
    <w:uiPriority w:val="34"/>
    <w:qFormat/>
    <w:rsid w:val="00A73C33"/>
    <w:pPr>
      <w:ind w:left="720"/>
      <w:contextualSpacing/>
    </w:pPr>
  </w:style>
  <w:style w:type="character" w:styleId="Hyperlink">
    <w:name w:val="Hyperlink"/>
    <w:basedOn w:val="DefaultParagraphFont"/>
    <w:uiPriority w:val="99"/>
    <w:unhideWhenUsed/>
    <w:rsid w:val="00EF7977"/>
    <w:rPr>
      <w:color w:val="0000FF"/>
      <w:u w:val="single"/>
    </w:rPr>
  </w:style>
  <w:style w:type="character" w:styleId="FollowedHyperlink">
    <w:name w:val="FollowedHyperlink"/>
    <w:basedOn w:val="DefaultParagraphFont"/>
    <w:uiPriority w:val="99"/>
    <w:semiHidden/>
    <w:unhideWhenUsed/>
    <w:rsid w:val="00D629F6"/>
    <w:rPr>
      <w:color w:val="800080" w:themeColor="followedHyperlink"/>
      <w:u w:val="single"/>
    </w:rPr>
  </w:style>
  <w:style w:type="character" w:styleId="CommentReference">
    <w:name w:val="annotation reference"/>
    <w:basedOn w:val="DefaultParagraphFont"/>
    <w:uiPriority w:val="99"/>
    <w:semiHidden/>
    <w:unhideWhenUsed/>
    <w:rsid w:val="00DA55C5"/>
    <w:rPr>
      <w:sz w:val="16"/>
      <w:szCs w:val="16"/>
    </w:rPr>
  </w:style>
  <w:style w:type="paragraph" w:styleId="CommentText">
    <w:name w:val="annotation text"/>
    <w:basedOn w:val="Normal"/>
    <w:link w:val="CommentTextChar"/>
    <w:uiPriority w:val="99"/>
    <w:semiHidden/>
    <w:unhideWhenUsed/>
    <w:rsid w:val="00DA55C5"/>
    <w:pPr>
      <w:spacing w:line="240" w:lineRule="auto"/>
    </w:pPr>
    <w:rPr>
      <w:sz w:val="20"/>
      <w:szCs w:val="20"/>
    </w:rPr>
  </w:style>
  <w:style w:type="character" w:customStyle="1" w:styleId="CommentTextChar">
    <w:name w:val="Comment Text Char"/>
    <w:basedOn w:val="DefaultParagraphFont"/>
    <w:link w:val="CommentText"/>
    <w:uiPriority w:val="99"/>
    <w:semiHidden/>
    <w:rsid w:val="00DA55C5"/>
    <w:rPr>
      <w:sz w:val="20"/>
      <w:szCs w:val="20"/>
    </w:rPr>
  </w:style>
  <w:style w:type="paragraph" w:styleId="CommentSubject">
    <w:name w:val="annotation subject"/>
    <w:basedOn w:val="CommentText"/>
    <w:next w:val="CommentText"/>
    <w:link w:val="CommentSubjectChar"/>
    <w:uiPriority w:val="99"/>
    <w:semiHidden/>
    <w:unhideWhenUsed/>
    <w:rsid w:val="00DA55C5"/>
    <w:rPr>
      <w:b/>
      <w:bCs/>
    </w:rPr>
  </w:style>
  <w:style w:type="character" w:customStyle="1" w:styleId="CommentSubjectChar">
    <w:name w:val="Comment Subject Char"/>
    <w:basedOn w:val="CommentTextChar"/>
    <w:link w:val="CommentSubject"/>
    <w:uiPriority w:val="99"/>
    <w:semiHidden/>
    <w:rsid w:val="00DA55C5"/>
    <w:rPr>
      <w:b/>
      <w:bCs/>
      <w:sz w:val="20"/>
      <w:szCs w:val="20"/>
    </w:rPr>
  </w:style>
  <w:style w:type="character" w:customStyle="1" w:styleId="DocIDChar">
    <w:name w:val="DocID Char"/>
    <w:basedOn w:val="ListParagraphChar"/>
    <w:link w:val="DocID"/>
    <w:rsid w:val="00FC0D62"/>
    <w:rPr>
      <w:rFonts w:ascii="Times New Roman" w:hAnsi="Times New Roman" w:cs="Times New Roman"/>
      <w:sz w:val="16"/>
      <w:szCs w:val="20"/>
    </w:rPr>
  </w:style>
  <w:style w:type="character" w:customStyle="1" w:styleId="UnresolvedMention">
    <w:name w:val="Unresolved Mention"/>
    <w:basedOn w:val="DefaultParagraphFont"/>
    <w:uiPriority w:val="99"/>
    <w:semiHidden/>
    <w:unhideWhenUsed/>
    <w:rsid w:val="00980129"/>
    <w:rPr>
      <w:color w:val="808080"/>
      <w:shd w:val="clear" w:color="auto" w:fill="E6E6E6"/>
    </w:rPr>
  </w:style>
  <w:style w:type="paragraph" w:styleId="FootnoteText">
    <w:name w:val="footnote text"/>
    <w:basedOn w:val="Normal"/>
    <w:link w:val="FootnoteTextChar"/>
    <w:uiPriority w:val="99"/>
    <w:semiHidden/>
    <w:unhideWhenUsed/>
    <w:rsid w:val="00060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EB4"/>
    <w:rPr>
      <w:sz w:val="20"/>
      <w:szCs w:val="20"/>
    </w:rPr>
  </w:style>
  <w:style w:type="character" w:styleId="FootnoteReference">
    <w:name w:val="footnote reference"/>
    <w:basedOn w:val="DefaultParagraphFont"/>
    <w:uiPriority w:val="99"/>
    <w:semiHidden/>
    <w:unhideWhenUsed/>
    <w:rsid w:val="00060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517656">
      <w:bodyDiv w:val="1"/>
      <w:marLeft w:val="0"/>
      <w:marRight w:val="0"/>
      <w:marTop w:val="0"/>
      <w:marBottom w:val="0"/>
      <w:divBdr>
        <w:top w:val="none" w:sz="0" w:space="0" w:color="auto"/>
        <w:left w:val="none" w:sz="0" w:space="0" w:color="auto"/>
        <w:bottom w:val="none" w:sz="0" w:space="0" w:color="auto"/>
        <w:right w:val="none" w:sz="0" w:space="0" w:color="auto"/>
      </w:divBdr>
    </w:div>
    <w:div w:id="1840267186">
      <w:bodyDiv w:val="1"/>
      <w:marLeft w:val="0"/>
      <w:marRight w:val="0"/>
      <w:marTop w:val="0"/>
      <w:marBottom w:val="0"/>
      <w:divBdr>
        <w:top w:val="none" w:sz="0" w:space="0" w:color="auto"/>
        <w:left w:val="none" w:sz="0" w:space="0" w:color="auto"/>
        <w:bottom w:val="none" w:sz="0" w:space="0" w:color="auto"/>
        <w:right w:val="none" w:sz="0" w:space="0" w:color="auto"/>
      </w:divBdr>
    </w:div>
    <w:div w:id="1917781944">
      <w:bodyDiv w:val="1"/>
      <w:marLeft w:val="0"/>
      <w:marRight w:val="0"/>
      <w:marTop w:val="0"/>
      <w:marBottom w:val="0"/>
      <w:divBdr>
        <w:top w:val="none" w:sz="0" w:space="0" w:color="auto"/>
        <w:left w:val="none" w:sz="0" w:space="0" w:color="auto"/>
        <w:bottom w:val="none" w:sz="0" w:space="0" w:color="auto"/>
        <w:right w:val="none" w:sz="0" w:space="0" w:color="auto"/>
      </w:divBdr>
    </w:div>
    <w:div w:id="19304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ppercreekks.com/copper-creek-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F87AD52765344BF81383E7D332430" ma:contentTypeVersion="10" ma:contentTypeDescription="Create a new document." ma:contentTypeScope="" ma:versionID="67585f13edcf20ce7829769b6ab4a2d4">
  <xsd:schema xmlns:xsd="http://www.w3.org/2001/XMLSchema" xmlns:xs="http://www.w3.org/2001/XMLSchema" xmlns:p="http://schemas.microsoft.com/office/2006/metadata/properties" xmlns:ns2="01eabd9f-9a7a-4aef-b3b5-0893096bd024" xmlns:ns3="a691a64d-6e0f-4b66-a18d-ddd73ea65bc0" targetNamespace="http://schemas.microsoft.com/office/2006/metadata/properties" ma:root="true" ma:fieldsID="35e35e469f910d317a8353e1fda8711a" ns2:_="" ns3:_="">
    <xsd:import namespace="01eabd9f-9a7a-4aef-b3b5-0893096bd024"/>
    <xsd:import namespace="a691a64d-6e0f-4b66-a18d-ddd73ea65b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abd9f-9a7a-4aef-b3b5-0893096bd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1a64d-6e0f-4b66-a18d-ddd73ea65b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6BA49-42FD-4D1D-86DA-229ACCC38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abd9f-9a7a-4aef-b3b5-0893096bd024"/>
    <ds:schemaRef ds:uri="a691a64d-6e0f-4b66-a18d-ddd73ea65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9BDE8-4AD1-4828-BF60-F2AFD86A0765}">
  <ds:schemaRefs>
    <ds:schemaRef ds:uri="http://schemas.microsoft.com/sharepoint/v3/contenttype/forms"/>
  </ds:schemaRefs>
</ds:datastoreItem>
</file>

<file path=customXml/itemProps3.xml><?xml version="1.0" encoding="utf-8"?>
<ds:datastoreItem xmlns:ds="http://schemas.openxmlformats.org/officeDocument/2006/customXml" ds:itemID="{7C7DB24F-6776-43CB-854A-024CABB430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68E82A-14B5-4E49-BDB2-3FA48603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Glaser, Xochitl</dc:creator>
  <cp:keywords/>
  <cp:lastModifiedBy>Reece Clark</cp:lastModifiedBy>
  <cp:revision>31</cp:revision>
  <cp:lastPrinted>2019-08-16T13:50:00Z</cp:lastPrinted>
  <dcterms:created xsi:type="dcterms:W3CDTF">2019-08-14T20:48:00Z</dcterms:created>
  <dcterms:modified xsi:type="dcterms:W3CDTF">2020-11-02T23:28:00Z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0x01010095BF87AD52765344BF81383E7D332430</vt:lpwstr>
  </property>
  <property fmtid="{D5CDD505-2E9C-101B-9397-08002B2CF9AE}" pid="3" name="CUS_DocIDString">
    <vt:lpwstr>71685586.1</vt:lpwstr>
  </property>
  <property fmtid="{D5CDD505-2E9C-101B-9397-08002B2CF9AE}" pid="4" name="CUS_DocIDChunk0">
    <vt:lpwstr>71685586.1</vt:lpwstr>
  </property>
  <property fmtid="{D5CDD505-2E9C-101B-9397-08002B2CF9AE}" pid="5" name="CUS_DocIDActiveBits">
    <vt:lpwstr>98304</vt:lpwstr>
  </property>
  <property fmtid="{D5CDD505-2E9C-101B-9397-08002B2CF9AE}" pid="6" name="CUS_DocIDLocation">
    <vt:lpwstr>EVERY_PAGE</vt:lpwstr>
  </property>
</Properties>
</file>